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3C9CC" w14:textId="389724CF" w:rsidR="003E7D1D" w:rsidRPr="00481D34" w:rsidRDefault="00960168" w:rsidP="00481D34">
      <w:pPr>
        <w:jc w:val="both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481D3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คำปรารภ</w:t>
      </w:r>
    </w:p>
    <w:p w14:paraId="196BED59" w14:textId="77777777" w:rsidR="00481D34" w:rsidRPr="00481D34" w:rsidRDefault="00481D34" w:rsidP="00481D34">
      <w:pPr>
        <w:jc w:val="both"/>
        <w:rPr>
          <w:rFonts w:ascii="TH Sarabun New" w:hAnsi="TH Sarabun New" w:cs="TH Sarabun New"/>
          <w:sz w:val="32"/>
          <w:szCs w:val="32"/>
          <w:cs/>
          <w:lang w:bidi="th-TH"/>
        </w:rPr>
      </w:pPr>
    </w:p>
    <w:p w14:paraId="5E07F18D" w14:textId="77777777" w:rsidR="00CD5815" w:rsidRDefault="00960168" w:rsidP="00481D34">
      <w:pPr>
        <w:pStyle w:val="NoSpacing"/>
        <w:jc w:val="both"/>
        <w:rPr>
          <w:rFonts w:ascii="TH Sarabun New" w:eastAsia="Tahoma" w:hAnsi="TH Sarabun New" w:cs="TH Sarabun New"/>
          <w:sz w:val="32"/>
          <w:szCs w:val="32"/>
          <w:lang w:bidi="th-TH"/>
        </w:rPr>
      </w:pPr>
      <w:r w:rsidRPr="00481D34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เนื่องในพระราชพิธีเฉลิมพระชนมพรรษา</w:t>
      </w:r>
      <w:r w:rsidR="004909A9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๒๘</w:t>
      </w:r>
      <w:r w:rsidR="004909A9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กรกฎาคม</w:t>
      </w:r>
      <w:r w:rsidR="004909A9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๒๕๖๒</w:t>
      </w:r>
      <w:r w:rsidR="004909A9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พระบาทสมเด็จ</w:t>
      </w:r>
      <w:r w:rsidRPr="00481D34">
        <w:rPr>
          <w:rFonts w:ascii="TH Sarabun New" w:eastAsia="Tahoma" w:hAnsi="TH Sarabun New" w:cs="TH Sarabun New"/>
          <w:sz w:val="32"/>
          <w:szCs w:val="32"/>
          <w:shd w:val="clear" w:color="auto" w:fill="FFFFFF"/>
          <w:cs/>
          <w:lang w:bidi="th-TH"/>
        </w:rPr>
        <w:t>พระปรเมนทร</w:t>
      </w:r>
      <w:r w:rsidR="004909A9">
        <w:rPr>
          <w:rFonts w:ascii="TH Sarabun New" w:eastAsia="Tahoma" w:hAnsi="TH Sarabun New" w:cs="TH Sarabun New" w:hint="cs"/>
          <w:sz w:val="32"/>
          <w:szCs w:val="32"/>
          <w:shd w:val="clear" w:color="auto" w:fill="FFFFFF"/>
          <w:cs/>
          <w:lang w:bidi="th-TH"/>
        </w:rPr>
        <w:t xml:space="preserve"> </w:t>
      </w:r>
      <w:r w:rsidRPr="00481D34">
        <w:rPr>
          <w:rFonts w:ascii="TH Sarabun New" w:eastAsia="Tahoma" w:hAnsi="TH Sarabun New" w:cs="TH Sarabun New"/>
          <w:sz w:val="32"/>
          <w:szCs w:val="32"/>
          <w:shd w:val="clear" w:color="auto" w:fill="FFFFFF"/>
          <w:cs/>
          <w:lang w:bidi="th-TH"/>
        </w:rPr>
        <w:t>รามาธิบดีศรีสินทรมหาวชิราลงกรณ</w:t>
      </w:r>
      <w:r w:rsidR="004909A9">
        <w:rPr>
          <w:rFonts w:ascii="TH Sarabun New" w:eastAsia="Times New Roman" w:hAnsi="TH Sarabun New" w:cs="TH Sarabun New" w:hint="cs"/>
          <w:sz w:val="32"/>
          <w:szCs w:val="32"/>
          <w:shd w:val="clear" w:color="auto" w:fill="FFFFFF"/>
          <w:cs/>
          <w:lang w:bidi="th-TH"/>
        </w:rPr>
        <w:t xml:space="preserve"> </w:t>
      </w:r>
      <w:r w:rsidRPr="00481D34">
        <w:rPr>
          <w:rFonts w:ascii="TH Sarabun New" w:eastAsia="Tahoma" w:hAnsi="TH Sarabun New" w:cs="TH Sarabun New"/>
          <w:sz w:val="32"/>
          <w:szCs w:val="32"/>
          <w:shd w:val="clear" w:color="auto" w:fill="FFFFFF"/>
          <w:cs/>
          <w:lang w:bidi="th-TH"/>
        </w:rPr>
        <w:t>มหิศรภูมิพลราชวรางกูร</w:t>
      </w:r>
      <w:r w:rsidR="004909A9">
        <w:rPr>
          <w:rFonts w:ascii="TH Sarabun New" w:eastAsia="Times New Roman" w:hAnsi="TH Sarabun New" w:cs="TH Sarabun New" w:hint="cs"/>
          <w:sz w:val="32"/>
          <w:szCs w:val="32"/>
          <w:shd w:val="clear" w:color="auto" w:fill="FFFFFF"/>
          <w:cs/>
          <w:lang w:bidi="th-TH"/>
        </w:rPr>
        <w:t xml:space="preserve"> </w:t>
      </w:r>
      <w:r w:rsidRPr="00481D34">
        <w:rPr>
          <w:rFonts w:ascii="TH Sarabun New" w:eastAsia="Tahoma" w:hAnsi="TH Sarabun New" w:cs="TH Sarabun New"/>
          <w:sz w:val="32"/>
          <w:szCs w:val="32"/>
          <w:shd w:val="clear" w:color="auto" w:fill="FFFFFF"/>
          <w:cs/>
          <w:lang w:bidi="th-TH"/>
        </w:rPr>
        <w:t>กิติสิริสมบูรณอดุลยเดช</w:t>
      </w:r>
      <w:r w:rsidRPr="00481D34">
        <w:rPr>
          <w:rFonts w:ascii="TH Sarabun New" w:eastAsia="Times New Roman" w:hAnsi="TH Sarabun New" w:cs="TH Sarabun New"/>
          <w:sz w:val="32"/>
          <w:szCs w:val="32"/>
          <w:shd w:val="clear" w:color="auto" w:fill="FFFFFF"/>
        </w:rPr>
        <w:t xml:space="preserve"> </w:t>
      </w:r>
      <w:r w:rsidRPr="00481D34">
        <w:rPr>
          <w:rFonts w:ascii="TH Sarabun New" w:eastAsia="Tahoma" w:hAnsi="TH Sarabun New" w:cs="TH Sarabun New"/>
          <w:sz w:val="32"/>
          <w:szCs w:val="32"/>
          <w:shd w:val="clear" w:color="auto" w:fill="FFFFFF"/>
          <w:cs/>
          <w:lang w:bidi="th-TH"/>
        </w:rPr>
        <w:t>สยามินทราธิเบศร</w:t>
      </w:r>
      <w:r w:rsidR="002704C0">
        <w:rPr>
          <w:rFonts w:ascii="TH Sarabun New" w:eastAsia="Tahoma" w:hAnsi="TH Sarabun New" w:cs="TH Sarabun New" w:hint="cs"/>
          <w:sz w:val="32"/>
          <w:szCs w:val="32"/>
          <w:shd w:val="clear" w:color="auto" w:fill="FFFFFF"/>
          <w:cs/>
          <w:lang w:bidi="th-TH"/>
        </w:rPr>
        <w:t xml:space="preserve"> </w:t>
      </w:r>
      <w:r w:rsidRPr="00481D34">
        <w:rPr>
          <w:rFonts w:ascii="TH Sarabun New" w:eastAsia="Tahoma" w:hAnsi="TH Sarabun New" w:cs="TH Sarabun New"/>
          <w:sz w:val="32"/>
          <w:szCs w:val="32"/>
          <w:shd w:val="clear" w:color="auto" w:fill="FFFFFF"/>
          <w:cs/>
          <w:lang w:bidi="th-TH"/>
        </w:rPr>
        <w:t>ราชวโรดม</w:t>
      </w:r>
      <w:r w:rsidRPr="00481D34">
        <w:rPr>
          <w:rFonts w:ascii="TH Sarabun New" w:eastAsia="Times New Roman" w:hAnsi="TH Sarabun New" w:cs="TH Sarabun New"/>
          <w:sz w:val="32"/>
          <w:szCs w:val="32"/>
          <w:shd w:val="clear" w:color="auto" w:fill="FFFFFF"/>
        </w:rPr>
        <w:t xml:space="preserve"> </w:t>
      </w:r>
      <w:r w:rsidRPr="00481D34">
        <w:rPr>
          <w:rFonts w:ascii="TH Sarabun New" w:eastAsia="Tahoma" w:hAnsi="TH Sarabun New" w:cs="TH Sarabun New"/>
          <w:sz w:val="32"/>
          <w:szCs w:val="32"/>
          <w:shd w:val="clear" w:color="auto" w:fill="FFFFFF"/>
          <w:cs/>
          <w:lang w:bidi="th-TH"/>
        </w:rPr>
        <w:t>บรมนาถบพิตร</w:t>
      </w:r>
      <w:r w:rsidRPr="00481D34">
        <w:rPr>
          <w:rFonts w:ascii="TH Sarabun New" w:eastAsia="Times New Roman" w:hAnsi="TH Sarabun New" w:cs="TH Sarabun New"/>
          <w:sz w:val="32"/>
          <w:szCs w:val="32"/>
          <w:shd w:val="clear" w:color="auto" w:fill="FFFFFF"/>
        </w:rPr>
        <w:t xml:space="preserve"> </w:t>
      </w:r>
      <w:r w:rsidRPr="00481D34">
        <w:rPr>
          <w:rFonts w:ascii="TH Sarabun New" w:eastAsia="Tahoma" w:hAnsi="TH Sarabun New" w:cs="TH Sarabun New"/>
          <w:sz w:val="32"/>
          <w:szCs w:val="32"/>
          <w:shd w:val="clear" w:color="auto" w:fill="FFFFFF"/>
          <w:cs/>
          <w:lang w:bidi="th-TH"/>
        </w:rPr>
        <w:t>พระวชิรเกล้าเจ้าอยู่หัว</w:t>
      </w:r>
      <w:r w:rsidR="002704C0">
        <w:rPr>
          <w:rFonts w:ascii="TH Sarabun New" w:hAnsi="TH Sarabun New" w:cs="TH Sarabun New" w:hint="cs"/>
          <w:sz w:val="32"/>
          <w:szCs w:val="32"/>
          <w:shd w:val="clear" w:color="auto" w:fill="FFFFFF"/>
          <w:cs/>
          <w:lang w:bidi="th-TH"/>
        </w:rPr>
        <w:t xml:space="preserve"> </w:t>
      </w:r>
      <w:r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 xml:space="preserve">ทรงพระกรุณาโปรดสถาปนาพระอัฐิสมเด็จพระญาณสังวร </w:t>
      </w:r>
      <w:r w:rsidRPr="00481D34">
        <w:rPr>
          <w:rFonts w:ascii="TH Sarabun New" w:eastAsia="Tahoma" w:hAnsi="TH Sarabun New" w:cs="TH Sarabun New"/>
          <w:sz w:val="32"/>
          <w:szCs w:val="32"/>
          <w:rtl/>
          <w:cs/>
        </w:rPr>
        <w:t>(</w:t>
      </w:r>
      <w:r w:rsidRPr="00481D34">
        <w:rPr>
          <w:rFonts w:ascii="TH Sarabun New" w:eastAsia="Tahoma" w:hAnsi="TH Sarabun New" w:cs="TH Sarabun New"/>
          <w:sz w:val="32"/>
          <w:szCs w:val="32"/>
          <w:rtl/>
          <w:cs/>
          <w:lang w:bidi="th-TH"/>
        </w:rPr>
        <w:t>เจริญ สุวฑฺฒโน</w:t>
      </w:r>
      <w:r w:rsidRPr="00481D34">
        <w:rPr>
          <w:rFonts w:ascii="TH Sarabun New" w:eastAsia="Tahoma" w:hAnsi="TH Sarabun New" w:cs="TH Sarabun New"/>
          <w:sz w:val="32"/>
          <w:szCs w:val="32"/>
          <w:rtl/>
          <w:cs/>
        </w:rPr>
        <w:t>)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B01B21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สมเด็จพระสังฆราช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B01B21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สกลมหาสังฆปริ</w:t>
      </w:r>
      <w:r w:rsidR="00481D34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ณ</w:t>
      </w:r>
      <w:r w:rsidR="00B01B21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ายก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B01B21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ขึ้นเป็นสมเด็จพระสังฆราชเจ้า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B01B21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กรมหลวง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2704C0">
        <w:rPr>
          <w:rFonts w:ascii="TH Sarabun New" w:eastAsia="Tahoma" w:hAnsi="TH Sarabun New" w:cs="TH Sarabun New"/>
          <w:sz w:val="32"/>
          <w:szCs w:val="32"/>
          <w:cs/>
          <w:lang w:bidi="th-TH"/>
        </w:rPr>
        <w:br/>
      </w:r>
      <w:r w:rsidR="00B01B21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วชิ</w:t>
      </w:r>
      <w:r w:rsidR="007A623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รญาณสังวร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</w:p>
    <w:p w14:paraId="28BDAAB5" w14:textId="1BF6C1D4" w:rsidR="007A6232" w:rsidRPr="00481D34" w:rsidRDefault="007A6232" w:rsidP="00CD5815">
      <w:pPr>
        <w:pStyle w:val="NoSpacing"/>
        <w:ind w:firstLine="720"/>
        <w:jc w:val="both"/>
        <w:rPr>
          <w:rFonts w:ascii="TH Sarabun New" w:eastAsia="Tahoma" w:hAnsi="TH Sarabun New" w:cs="TH Sarabun New"/>
          <w:sz w:val="32"/>
          <w:szCs w:val="32"/>
          <w:rtl/>
          <w:cs/>
        </w:rPr>
      </w:pPr>
      <w:r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ทั้งนี้</w:t>
      </w:r>
      <w:r w:rsidR="00B01B21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ก็โดยที่ทรงพระราชอนุส</w:t>
      </w:r>
      <w:r w:rsidR="004909A9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>ร</w:t>
      </w:r>
      <w:r w:rsidR="00BE1704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>ณ์</w:t>
      </w:r>
      <w:r w:rsidR="004909A9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>คำนึง</w:t>
      </w:r>
      <w:r w:rsidR="00B01B21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ถึงพระคุณูป</w:t>
      </w:r>
      <w:r w:rsidR="006862FE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การที่สมเด็จพระสังฆราชเจ้า</w:t>
      </w:r>
      <w:r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พระองค์นั้น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ทรงปฏิบัติบำเพ็ญ</w:t>
      </w:r>
      <w:r w:rsidR="00481D34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ทั้งต่อพระองค์และต่อคณะสงฆ์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พุทธบริษัท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EF1AB9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ชาติ</w:t>
      </w:r>
      <w:r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บ้านเมืองเป็น</w:t>
      </w:r>
      <w:r w:rsidR="00775CC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อเนกประการมายาวนาน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775CC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ถ้าคณน</w:t>
      </w:r>
      <w:r w:rsidR="00D425CE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าโดยพระชนมายุ</w:t>
      </w:r>
      <w:r w:rsidR="00775CC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 xml:space="preserve"> ก็ถึง ๑๐๐</w:t>
      </w:r>
      <w:r w:rsidR="00D425CE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 xml:space="preserve"> ปี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D425CE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โดย</w:t>
      </w:r>
      <w:r w:rsidR="006141A7">
        <w:rPr>
          <w:rFonts w:ascii="TH Sarabun New" w:eastAsia="Tahoma" w:hAnsi="TH Sarabun New" w:cs="TH Sarabun New"/>
          <w:sz w:val="32"/>
          <w:szCs w:val="32"/>
          <w:cs/>
          <w:lang w:bidi="th-TH"/>
        </w:rPr>
        <w:t>พระสมณฐา</w:t>
      </w:r>
      <w:r w:rsidR="00832558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นันดรที่สกลมหาสังฆปริ</w:t>
      </w:r>
      <w:r w:rsidR="00481D34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ณ</w:t>
      </w:r>
      <w:r w:rsidR="00832558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ายกก็ถึง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832558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๒๔ ปี ซึ่งนับว่า</w:t>
      </w:r>
      <w:r w:rsidR="009B37D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ยาวนานกว่า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9B37D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สมเด็จพระสังฆราชพระองค์ใดในยุคกรุงรัตนโกสินทร์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9B37D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กล่าวโดยพระสมณกิจอันนับเนื่องใน</w:t>
      </w:r>
      <w:r w:rsidR="00775CC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บรมนาถ</w:t>
      </w:r>
      <w:r w:rsidR="009B37D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บพิตรสมเด็จพระสังฆราชเจ้า</w:t>
      </w:r>
      <w:r w:rsidR="006862FE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 xml:space="preserve">พระองค์นั้น </w:t>
      </w:r>
      <w:r w:rsidR="009B37D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ก็ได้ทรงสนองพระราชกิจ</w:t>
      </w:r>
      <w:r w:rsidR="004B5547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 xml:space="preserve">จานุกิจอย่างใกล้ชิดต่อเนื่องมาทั้ง ๒ รัชกาล กล่าวคือ </w:t>
      </w:r>
    </w:p>
    <w:p w14:paraId="283FBC78" w14:textId="7DB5FAE9" w:rsidR="005009C2" w:rsidRPr="00481D34" w:rsidRDefault="00C12FA5" w:rsidP="00481D34">
      <w:pPr>
        <w:pStyle w:val="NoSpacing"/>
        <w:jc w:val="both"/>
        <w:rPr>
          <w:rFonts w:ascii="TH Sarabun New" w:eastAsia="Tahoma" w:hAnsi="TH Sarabun New" w:cs="TH Sarabun New"/>
          <w:sz w:val="32"/>
          <w:szCs w:val="32"/>
          <w:cs/>
          <w:lang w:bidi="th-TH"/>
        </w:rPr>
      </w:pPr>
      <w:r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ab/>
      </w:r>
      <w:r w:rsidR="00775CC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ในบรมนาถ</w:t>
      </w:r>
      <w:r w:rsidR="00C32CEE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บพิตร</w:t>
      </w:r>
      <w:r w:rsidR="00481D34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 xml:space="preserve"> </w:t>
      </w:r>
      <w:r w:rsidR="00C32CEE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รัชกาลที่ ๙ สมเด็จพระสังฆราชเจ้า พระองค์นั้น ก็ได้ทรงปฏิบัติพระสมณกิจ</w:t>
      </w:r>
      <w:r w:rsidR="002B6158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 xml:space="preserve"> ฉลองพระเดชพระคุณ เริ่มแต่ครั้งเสด็จออกผนวชเป็นพระภิกษุในพระพุทธศาสนา</w:t>
      </w:r>
      <w:r w:rsidR="00102DD7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 xml:space="preserve"> เมื่อพุทธศักราช</w:t>
      </w:r>
      <w:r w:rsidR="00672FA6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 xml:space="preserve"> ๒๔๙๙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672FA6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เป็นต้นมาโดยทรงรับพระภาระเป็นพระอภิบาล</w:t>
      </w:r>
      <w:r w:rsidR="00CF6689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และร่วมถวายพระธรรมวินัยใกล้ชิดตลอดระยะเวลาที่ทรงบำเพ็ญเนกขัมปฏิบัติและสมณวัตรจริยาระหว่างที่เสด็จประทับ</w:t>
      </w:r>
      <w:r w:rsidR="006862FE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 xml:space="preserve"> ณ พระปั้นหย่า วัดบวรนิเวศ</w:t>
      </w:r>
      <w:r w:rsidR="00363B0C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วิหาร</w:t>
      </w:r>
      <w:r w:rsidR="006862FE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 xml:space="preserve"> </w:t>
      </w:r>
      <w:r w:rsidR="00775CC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 xml:space="preserve">เป็นเวลา ๑๕ วัน </w:t>
      </w:r>
      <w:r w:rsidR="00CF6689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แม้เมื่อทรง</w:t>
      </w:r>
      <w:r w:rsidR="00775CC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ลา</w:t>
      </w:r>
      <w:r w:rsidR="00CF6689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ผนวชเสด็จ</w:t>
      </w:r>
      <w:r w:rsidR="00775CC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คืนสู่พระราชภ</w:t>
      </w:r>
      <w:r w:rsidR="00CF6689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ารบริหาร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CF6689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สมเด็จพระสังฆราช</w:t>
      </w:r>
      <w:r w:rsidR="00AC629D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เจ้า</w:t>
      </w:r>
      <w:r w:rsidR="00363B0C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พระองค์นั้น</w:t>
      </w:r>
      <w:r w:rsidR="00262D6B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ก็ยังได้ถวาย</w:t>
      </w:r>
      <w:r w:rsidR="00775CC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ธรรมานุ</w:t>
      </w:r>
      <w:r w:rsidR="00862BEA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ศาสน์</w:t>
      </w:r>
      <w:r w:rsidR="005009C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ตาม</w:t>
      </w:r>
      <w:r w:rsidR="00EB0C0D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กาลานุกาล</w:t>
      </w:r>
      <w:r w:rsidR="006862FE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 xml:space="preserve"> ถวายพระธรรมเทศนามงคลวิเสสกถา</w:t>
      </w:r>
      <w:r w:rsidR="005009C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และพระธรรมกถาใน</w:t>
      </w:r>
      <w:r w:rsidR="00775CC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การ</w:t>
      </w:r>
      <w:r w:rsidR="005009C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พระราชพิธีมาโดยตลอด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5009C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สมเด็จ</w:t>
      </w:r>
      <w:r w:rsidR="007D5B83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พระสังฆราชเจ้าพระองค์นั้นจึงทรงเป็นที่ทรงเคารพบูชาใน</w:t>
      </w:r>
      <w:r w:rsidR="00775CC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สมเด็จ</w:t>
      </w:r>
      <w:r w:rsidR="00425F11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พระชน</w:t>
      </w:r>
      <w:r w:rsidR="00775CC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กาธิเ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>บ</w:t>
      </w:r>
      <w:r w:rsidR="00775CC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ศร บรมนาถบพิตร เป็นที่</w:t>
      </w:r>
      <w:r w:rsidR="00425F11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ยิ่ง</w:t>
      </w:r>
    </w:p>
    <w:p w14:paraId="37486E75" w14:textId="5FBB6BC0" w:rsidR="00C727A9" w:rsidRPr="00481D34" w:rsidRDefault="00775CC2" w:rsidP="00481D34">
      <w:pPr>
        <w:pStyle w:val="NoSpacing"/>
        <w:ind w:firstLine="720"/>
        <w:jc w:val="both"/>
        <w:rPr>
          <w:rFonts w:ascii="TH Sarabun New" w:eastAsia="Tahoma" w:hAnsi="TH Sarabun New" w:cs="TH Sarabun New"/>
          <w:sz w:val="32"/>
          <w:szCs w:val="32"/>
          <w:cs/>
          <w:lang w:bidi="th-TH"/>
        </w:rPr>
      </w:pPr>
      <w:r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ในบรมนาถ</w:t>
      </w:r>
      <w:r w:rsidR="00425F11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บพิตร รัชกาลปัจจุบัน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425F11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สมเด็จพระสังฆราชเจ้าพระองค์นั้น ก็ได้ทรงปฏิบัติพระสมณกิจ ฉลองพระราชกิจจานุกิจมาแต่ครั้งย</w:t>
      </w:r>
      <w:r w:rsidR="006862FE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ังทรงเป็นสมเด็จพระเจ้าลูกยาเธอ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นับแต่</w:t>
      </w:r>
      <w:r w:rsidR="00425F11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ทรงเป็นผู้คิดพระนามถวายประกอบพระราชดำริแต่เมื่อแรกพระ</w:t>
      </w:r>
      <w:r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ราชสมภพ</w:t>
      </w:r>
      <w:r w:rsidR="006862FE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 xml:space="preserve"> </w:t>
      </w:r>
      <w:r w:rsidR="00EB0C0D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ได้ถวายพระ</w:t>
      </w:r>
      <w:r w:rsidR="00F97180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อนุศาสนีและพระศาสโนวาท</w:t>
      </w:r>
      <w:r w:rsidR="00425F11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ในโอกาสต่าง</w:t>
      </w:r>
      <w:r w:rsidR="00481D34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425F11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ๆ</w:t>
      </w:r>
      <w:r w:rsidR="00481D34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B444F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 xml:space="preserve">แต่ครั้งยังทรงเป็นพระราชกุมาร </w:t>
      </w:r>
      <w:r w:rsidR="00F97180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ทั้ง</w:t>
      </w:r>
      <w:r w:rsidR="00B444F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ได้เสด็จมาถวายสั</w:t>
      </w:r>
      <w:r w:rsidR="00862BEA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ก</w:t>
      </w:r>
      <w:r w:rsidR="00B444F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การะและทรงสนทนาธรรม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B444F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ณ วัดบวรนิเวศวิหาร บ่อยครั้ง กระทั่งเสด็จออกทรงผนวชเป็นพระภิกษุในพระพุทธศาสนา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B444F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เมื่อ</w:t>
      </w:r>
      <w:r w:rsidR="00B121D0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พุทธศักราช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B121D0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๒๕๒๑ สมเด็จพระสังฆราชเจ้า</w:t>
      </w:r>
      <w:r w:rsidR="003C4754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 xml:space="preserve"> </w:t>
      </w:r>
      <w:r w:rsidR="00B121D0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พระองค์นั้น ขณะทรงดำรงสมณศักดิ์ที่</w:t>
      </w:r>
      <w:r w:rsidR="004A521F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 xml:space="preserve"> สมเด็จพระญาณสังวร</w:t>
      </w:r>
      <w:r w:rsidR="003C4754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 xml:space="preserve"> </w:t>
      </w:r>
      <w:r w:rsidR="004A521F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ก็ได้ทรงปฏิบัติหน้าที่เป็นพระกรรมวาจาจารย์และรับภาระเป็นพระ</w:t>
      </w:r>
      <w:r w:rsidR="00A95AC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อาจารย์ถวายพระธรรมวินัยตลอดเวลาที่ทรงผนวชเสด็จประทับ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A95AC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ณ พระปั้นหย่า วัดบวรนิเวศวิหาร เป็นเวลา ๑๕ วัน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A95AC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เมื่อทรงลาผนวชแล้ว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A95AC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ก็ยังได้</w:t>
      </w:r>
      <w:r w:rsidR="00F97180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ถวายธรรมานุศาสน์</w:t>
      </w:r>
      <w:r w:rsidR="00A95AC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แ</w:t>
      </w:r>
      <w:r w:rsidR="00F97180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ละถวายธรรมกถาตามกาล</w:t>
      </w:r>
      <w:r w:rsidR="00481D34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า</w:t>
      </w:r>
      <w:r w:rsidR="00F97180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นุ</w:t>
      </w:r>
      <w:r w:rsidR="00C727A9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 xml:space="preserve">กาลตลอดมา </w:t>
      </w:r>
    </w:p>
    <w:p w14:paraId="13CF5AAC" w14:textId="4967C17E" w:rsidR="00D026BE" w:rsidRPr="00481D34" w:rsidRDefault="009233D5" w:rsidP="00481D34">
      <w:pPr>
        <w:pStyle w:val="NoSpacing"/>
        <w:jc w:val="both"/>
        <w:rPr>
          <w:rFonts w:ascii="TH Sarabun New" w:eastAsia="Tahoma" w:hAnsi="TH Sarabun New" w:cs="TH Sarabun New"/>
          <w:sz w:val="32"/>
          <w:szCs w:val="32"/>
          <w:cs/>
          <w:lang w:bidi="th-TH"/>
        </w:rPr>
      </w:pPr>
      <w:r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ab/>
      </w:r>
      <w:r w:rsidR="00A26C45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ด้วยพระสมณกิจและพระสมณวัตรที่สมเด็จพระสังฆราชเจ้าพระองค์นั้น ได้ทรงปฏิบัติ</w:t>
      </w:r>
      <w:r w:rsidR="00716A05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อย่างต่อเนื่อง</w:t>
      </w:r>
      <w:r w:rsidR="003C4754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 xml:space="preserve"> </w:t>
      </w:r>
      <w:r w:rsidR="00F97180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ยาวนานในบรม</w:t>
      </w:r>
      <w:r w:rsidR="00CD5815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>น</w:t>
      </w:r>
      <w:r w:rsidR="00F97180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าถ</w:t>
      </w:r>
      <w:r w:rsidR="00716A05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บพิตรทั้ง ๒ พระองค์</w:t>
      </w:r>
      <w:r w:rsidR="00F97180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 xml:space="preserve"> ดังพรรณนามา</w:t>
      </w:r>
      <w:r w:rsidR="009E32D1">
        <w:rPr>
          <w:rFonts w:ascii="TH Sarabun New" w:eastAsia="Tahoma" w:hAnsi="TH Sarabun New" w:cs="TH Sarabun New"/>
          <w:sz w:val="32"/>
          <w:szCs w:val="32"/>
          <w:lang w:bidi="th-TH"/>
        </w:rPr>
        <w:t xml:space="preserve"> </w:t>
      </w:r>
      <w:r w:rsidR="007D06AB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สมเด็จ</w:t>
      </w:r>
      <w:r w:rsidR="00D026BE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พระสังฆราชเจ้าพระองค์นั้น จึงทรงเป็นที่ทรง</w:t>
      </w:r>
      <w:r w:rsidR="00701A84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ศรัทธาปสาท</w:t>
      </w:r>
      <w:r w:rsidR="00D026BE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ะและทรงเป็นที่ทรงเคารพบูชาในพระองค์เป็นที่ยิ่ง</w:t>
      </w:r>
    </w:p>
    <w:p w14:paraId="7A8BE991" w14:textId="3F9FF549" w:rsidR="00D026BE" w:rsidRPr="00481D34" w:rsidRDefault="00D026BE" w:rsidP="00481D34">
      <w:pPr>
        <w:pStyle w:val="NoSpacing"/>
        <w:jc w:val="both"/>
        <w:rPr>
          <w:rFonts w:ascii="TH Sarabun New" w:eastAsia="Tahoma" w:hAnsi="TH Sarabun New" w:cs="TH Sarabun New"/>
          <w:sz w:val="32"/>
          <w:szCs w:val="32"/>
          <w:cs/>
          <w:lang w:bidi="th-TH"/>
        </w:rPr>
      </w:pPr>
      <w:r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lastRenderedPageBreak/>
        <w:tab/>
        <w:t>เพื่อเป็นการถวายพระเกียรติยศและเท</w:t>
      </w:r>
      <w:r w:rsidR="00481D34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ิ</w:t>
      </w:r>
      <w:r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ดทูนบูชา</w:t>
      </w:r>
      <w:r w:rsidR="00F97180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อย่างสูงสุดกอปรด้วย</w:t>
      </w:r>
      <w:r w:rsidR="00701A84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พระราชศรัทธาปสาทะ</w:t>
      </w:r>
      <w:r w:rsidR="00EB0C0D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ให้</w:t>
      </w:r>
      <w:r w:rsidR="00701A84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เป็นที่ปรากฏ</w:t>
      </w:r>
      <w:r w:rsidR="00E94C5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แก่ทวยราษฏร์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E67126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พระบาทสมเด็จพระวชิรเกล้าเจ้าอยู่หัว จึงได้ทรงพระกรุณาโปรดสถาปนาพระอัฐิ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E67126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สมเด็จพระญาณสังวร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E67126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(เจริญ สุวฑฺฒโน)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E67126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สมเด็จ</w:t>
      </w:r>
      <w:r w:rsidR="009A7B10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พระส</w:t>
      </w:r>
      <w:r w:rsidR="00481D34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ั</w:t>
      </w:r>
      <w:r w:rsidR="009A7B10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งฆราช สกลมหาสังฆปริ</w:t>
      </w:r>
      <w:r w:rsidR="00481D34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ณ</w:t>
      </w:r>
      <w:r w:rsidR="009A7B10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ายก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9A7B10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ขึ้นเป็น สมเด็จพระสังฆราชเจ้า กรมหลวง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9A7B10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มีพระนามจารึกในพระสุพรรณบัฏว่า</w:t>
      </w:r>
    </w:p>
    <w:p w14:paraId="3C04D03E" w14:textId="391A4398" w:rsidR="00207C20" w:rsidRPr="00481D34" w:rsidRDefault="009A7B10" w:rsidP="00481D34">
      <w:pPr>
        <w:pStyle w:val="NoSpacing"/>
        <w:jc w:val="both"/>
        <w:rPr>
          <w:rFonts w:ascii="TH Sarabun New" w:eastAsia="Tahoma" w:hAnsi="TH Sarabun New" w:cs="TH Sarabun New"/>
          <w:sz w:val="32"/>
          <w:szCs w:val="32"/>
          <w:cs/>
          <w:lang w:bidi="th-TH"/>
        </w:rPr>
      </w:pPr>
      <w:r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ab/>
        <w:t>สมเด็จพระสังฆราชเจ้า กรมหลวงวชิรญาณสังวร</w:t>
      </w:r>
      <w:r w:rsidR="0046417B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วชิร</w:t>
      </w:r>
      <w:r w:rsidR="0046417B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>า</w:t>
      </w:r>
      <w:r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 xml:space="preserve">ลงกรณ </w:t>
      </w:r>
      <w:r w:rsidR="00E94C5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ราชาภินิษกรมณ</w:t>
      </w:r>
      <w:r w:rsidR="00016454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าจารย์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EB0C0D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สุขุมธรรมวิ</w:t>
      </w:r>
      <w:r w:rsidR="00207C20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ธ</w:t>
      </w:r>
      <w:r w:rsidR="00E94C5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า</w:t>
      </w:r>
      <w:r w:rsidR="00207C20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นดำรง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207C20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อริยวงศาคตญาณวิมล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207C20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สกลมหาสังฆปริ</w:t>
      </w:r>
      <w:r w:rsidR="00481D34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ณ</w:t>
      </w:r>
      <w:r w:rsidR="00207C20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ายก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207C20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ตรีปิฏกปริยัต</w:t>
      </w:r>
      <w:r w:rsidR="00E94C5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ิ</w:t>
      </w:r>
      <w:r w:rsidR="00EB0C0D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ธาดา วิสุทธ</w:t>
      </w:r>
      <w:r w:rsidR="00207C20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 xml:space="preserve">จริยาธิสมบัติ สุวัฑฒนภิธานสังฆวิสุต </w:t>
      </w:r>
      <w:r w:rsidR="00386EF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ป</w:t>
      </w:r>
      <w:r w:rsidR="00E94C5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า</w:t>
      </w:r>
      <w:r w:rsidR="0046661A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วจนุตตมพิสาร วชิรญาณวงศ</w:t>
      </w:r>
      <w:r w:rsidR="009E32D1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>วิ</w:t>
      </w:r>
      <w:r w:rsidR="0046661A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วัฒ พุทธบริษัทค</w:t>
      </w:r>
      <w:r w:rsidR="00481D34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า</w:t>
      </w:r>
      <w:r w:rsidR="0046661A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ร</w:t>
      </w:r>
      <w:r w:rsidR="00481D34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ว</w:t>
      </w:r>
      <w:r w:rsidR="0046661A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สถาน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E94C5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วิจิตรปฏิภาณพัฒนคุณ วิบุลสีลาจารวัตรสุนทร สรรพคณิศรมหาสังฆาธิบดี ศรีสม</w:t>
      </w:r>
      <w:r w:rsidR="00481D34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ณุ</w:t>
      </w:r>
      <w:r w:rsidR="00E94C5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ดมบรมบ</w:t>
      </w:r>
      <w:r w:rsidR="0046661A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พิตร</w:t>
      </w:r>
    </w:p>
    <w:p w14:paraId="1D115F0B" w14:textId="575ADC9D" w:rsidR="0015485B" w:rsidRPr="00481D34" w:rsidRDefault="0046661A" w:rsidP="00481D34">
      <w:pPr>
        <w:pStyle w:val="NoSpacing"/>
        <w:jc w:val="both"/>
        <w:rPr>
          <w:rFonts w:ascii="TH Sarabun New" w:eastAsia="Tahoma" w:hAnsi="TH Sarabun New" w:cs="TH Sarabun New"/>
          <w:sz w:val="32"/>
          <w:szCs w:val="32"/>
          <w:cs/>
          <w:lang w:bidi="th-TH"/>
        </w:rPr>
      </w:pPr>
      <w:r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ab/>
      </w:r>
      <w:r w:rsidR="00F55DFC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การที่พระ</w:t>
      </w:r>
      <w:r w:rsidR="00481D34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บาท</w:t>
      </w:r>
      <w:r w:rsidR="003C4754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สมเด็จพระวชิรเกล้าเจ้าอยู่หัว</w:t>
      </w:r>
      <w:r w:rsidR="00F55DFC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ทรงพระกรุณา</w:t>
      </w:r>
      <w:r w:rsidR="00AA3103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โปรดสถาปนาพระอัฐิสมเด็จพระญาณสังวร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AA3103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(เจริญ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AA3103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สุวฑฺฒโน)</w:t>
      </w:r>
      <w:r w:rsidR="002704C0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AA3103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สมเด็จพระสังฆราช สกลมหาสังฆปริ</w:t>
      </w:r>
      <w:r w:rsidR="00481D34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ณ</w:t>
      </w:r>
      <w:r w:rsidR="00AA3103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ายก</w:t>
      </w:r>
      <w:r w:rsidR="004B443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 xml:space="preserve"> ขึ้นเป็น สมเด็จพระสังฆราชเจ้า กรมหลวง</w:t>
      </w:r>
      <w:r w:rsidR="00481D34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วชิรญาณสังวร</w:t>
      </w:r>
      <w:r w:rsidR="004B443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 xml:space="preserve"> ครั้งนี้ นับว่าเป็น</w:t>
      </w:r>
      <w:r w:rsidR="00E94C5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เ</w:t>
      </w:r>
      <w:r w:rsidR="00481D34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ห</w:t>
      </w:r>
      <w:r w:rsidR="00E94C5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ตุการณ์วิ</w:t>
      </w:r>
      <w:r w:rsidR="0015485B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เ</w:t>
      </w:r>
      <w:r w:rsidR="00481D34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ศษ</w:t>
      </w:r>
      <w:r w:rsidR="003C4754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อย่างหนึ่งในประวัติ</w:t>
      </w:r>
      <w:r w:rsidR="00481D34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ศาสตร์</w:t>
      </w:r>
      <w:r w:rsidR="003C4754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 xml:space="preserve">คณะสงฆ์ไทย </w:t>
      </w:r>
      <w:r w:rsidR="00E94C5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เพราะไม่เคยมีมา</w:t>
      </w:r>
      <w:r w:rsidR="0015485B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ก่อน และนับเป็นแบบธรรมเนียมที่เริ่มมีขึ้นในรัชกาลนี้เป็นปฐม</w:t>
      </w:r>
      <w:r w:rsidR="00E94C5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 xml:space="preserve"> </w:t>
      </w:r>
      <w:r w:rsidR="0015485B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ปวงพุทธบริษัทจึงรับพระบรม</w:t>
      </w:r>
      <w:r w:rsidR="00515485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ราช</w:t>
      </w:r>
      <w:r w:rsidR="00E94C5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โอง</w:t>
      </w:r>
      <w:r w:rsidR="00515485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การนี้ไว้เหนือเกล้าด้วยความ</w:t>
      </w:r>
      <w:r w:rsidR="00E94C5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ปิติยินดีเป็นล้นพ้น</w:t>
      </w:r>
      <w:r w:rsidR="009E32D1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515485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อันเป็นสิ</w:t>
      </w:r>
      <w:r w:rsidR="00E94C5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่</w:t>
      </w:r>
      <w:r w:rsidR="00515485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งส</w:t>
      </w:r>
      <w:r w:rsidR="00E94C5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่</w:t>
      </w:r>
      <w:r w:rsidR="00515485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องแสดงถึงพระ</w:t>
      </w:r>
      <w:r w:rsidR="00481D34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ราช</w:t>
      </w:r>
      <w:r w:rsidR="00515485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หฤทัยที่ฝักใฝ่ในพระพุทธศาสนา</w:t>
      </w:r>
      <w:r w:rsidR="009E32D1">
        <w:rPr>
          <w:rFonts w:ascii="TH Sarabun New" w:eastAsia="Tahoma" w:hAnsi="TH Sarabun New" w:cs="TH Sarabun New" w:hint="cs"/>
          <w:sz w:val="32"/>
          <w:szCs w:val="32"/>
          <w:cs/>
          <w:lang w:bidi="th-TH"/>
        </w:rPr>
        <w:t xml:space="preserve"> </w:t>
      </w:r>
      <w:r w:rsidR="00515485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ส่องแสดงถึง</w:t>
      </w:r>
      <w:r w:rsidR="00E94C5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พระราชเจตจำนง</w:t>
      </w:r>
      <w:bookmarkStart w:id="0" w:name="_GoBack"/>
      <w:bookmarkEnd w:id="0"/>
      <w:r w:rsidR="00E94C52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ที่จะยอยกพระพุทธศาสนาให้จำรู</w:t>
      </w:r>
      <w:r w:rsidR="000E5EA7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ญวัฒนาและเป็นที่สักการะบูชาของปวง</w:t>
      </w:r>
      <w:r w:rsidR="00481D34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ชนชาว</w:t>
      </w:r>
      <w:r w:rsidR="000E5EA7" w:rsidRPr="00481D34">
        <w:rPr>
          <w:rFonts w:ascii="TH Sarabun New" w:eastAsia="Tahoma" w:hAnsi="TH Sarabun New" w:cs="TH Sarabun New"/>
          <w:sz w:val="32"/>
          <w:szCs w:val="32"/>
          <w:cs/>
          <w:lang w:bidi="th-TH"/>
        </w:rPr>
        <w:t>ไทยตลอดไป</w:t>
      </w:r>
    </w:p>
    <w:p w14:paraId="74CEB7AF" w14:textId="77777777" w:rsidR="000E5EA7" w:rsidRPr="00481D34" w:rsidRDefault="000E5EA7" w:rsidP="00481D34">
      <w:pPr>
        <w:pStyle w:val="NoSpacing"/>
        <w:jc w:val="both"/>
        <w:rPr>
          <w:rFonts w:ascii="TH Sarabun New" w:eastAsia="Tahoma" w:hAnsi="TH Sarabun New" w:cs="TH Sarabun New"/>
          <w:sz w:val="32"/>
          <w:szCs w:val="32"/>
          <w:cs/>
          <w:lang w:bidi="th-TH"/>
        </w:rPr>
      </w:pPr>
    </w:p>
    <w:p w14:paraId="3D9E9416" w14:textId="77777777" w:rsidR="00D425CE" w:rsidRPr="00481D34" w:rsidRDefault="00D425CE" w:rsidP="00481D34">
      <w:pPr>
        <w:pStyle w:val="NoSpacing"/>
        <w:jc w:val="both"/>
        <w:rPr>
          <w:rFonts w:ascii="TH Sarabun New" w:eastAsia="Tahoma" w:hAnsi="TH Sarabun New" w:cs="TH Sarabun New"/>
          <w:sz w:val="32"/>
          <w:szCs w:val="32"/>
          <w:rtl/>
          <w:cs/>
        </w:rPr>
      </w:pPr>
    </w:p>
    <w:p w14:paraId="07A3ED6E" w14:textId="77777777" w:rsidR="00960168" w:rsidRPr="00481D34" w:rsidRDefault="00960168" w:rsidP="00481D34">
      <w:pPr>
        <w:jc w:val="both"/>
        <w:rPr>
          <w:rFonts w:ascii="TH Sarabun New" w:eastAsia="Times New Roman" w:hAnsi="TH Sarabun New" w:cs="TH Sarabun New"/>
          <w:sz w:val="32"/>
          <w:szCs w:val="32"/>
        </w:rPr>
      </w:pPr>
    </w:p>
    <w:p w14:paraId="36D85BD8" w14:textId="77777777" w:rsidR="00960168" w:rsidRPr="00481D34" w:rsidRDefault="00960168" w:rsidP="00481D34">
      <w:pPr>
        <w:jc w:val="both"/>
        <w:rPr>
          <w:rFonts w:ascii="TH Sarabun New" w:hAnsi="TH Sarabun New" w:cs="TH Sarabun New"/>
          <w:sz w:val="32"/>
          <w:szCs w:val="32"/>
          <w:cs/>
          <w:lang w:bidi="th-TH"/>
        </w:rPr>
      </w:pPr>
    </w:p>
    <w:sectPr w:rsidR="00960168" w:rsidRPr="00481D34" w:rsidSect="00C20DE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68"/>
    <w:rsid w:val="00016454"/>
    <w:rsid w:val="000E5EA7"/>
    <w:rsid w:val="00102DD7"/>
    <w:rsid w:val="0015485B"/>
    <w:rsid w:val="001D69DC"/>
    <w:rsid w:val="00207C20"/>
    <w:rsid w:val="00262D6B"/>
    <w:rsid w:val="002704C0"/>
    <w:rsid w:val="002B6158"/>
    <w:rsid w:val="00363B0C"/>
    <w:rsid w:val="00386EF2"/>
    <w:rsid w:val="003C4754"/>
    <w:rsid w:val="003E7D1D"/>
    <w:rsid w:val="00425F11"/>
    <w:rsid w:val="0046417B"/>
    <w:rsid w:val="0046661A"/>
    <w:rsid w:val="00481D34"/>
    <w:rsid w:val="004909A9"/>
    <w:rsid w:val="004A521F"/>
    <w:rsid w:val="004B4432"/>
    <w:rsid w:val="004B5547"/>
    <w:rsid w:val="005009C2"/>
    <w:rsid w:val="00515485"/>
    <w:rsid w:val="006141A7"/>
    <w:rsid w:val="00672FA6"/>
    <w:rsid w:val="006862FE"/>
    <w:rsid w:val="006A5225"/>
    <w:rsid w:val="006E5DB9"/>
    <w:rsid w:val="00701A84"/>
    <w:rsid w:val="00716A05"/>
    <w:rsid w:val="00775CC2"/>
    <w:rsid w:val="007A6232"/>
    <w:rsid w:val="007D06AB"/>
    <w:rsid w:val="007D5B83"/>
    <w:rsid w:val="00832558"/>
    <w:rsid w:val="00836115"/>
    <w:rsid w:val="00862BEA"/>
    <w:rsid w:val="009233D5"/>
    <w:rsid w:val="00960168"/>
    <w:rsid w:val="009A77A8"/>
    <w:rsid w:val="009A7B10"/>
    <w:rsid w:val="009B37D2"/>
    <w:rsid w:val="009E32D1"/>
    <w:rsid w:val="00A26C45"/>
    <w:rsid w:val="00A95AC2"/>
    <w:rsid w:val="00AA3103"/>
    <w:rsid w:val="00AC629D"/>
    <w:rsid w:val="00B01B21"/>
    <w:rsid w:val="00B121D0"/>
    <w:rsid w:val="00B444F2"/>
    <w:rsid w:val="00BE1704"/>
    <w:rsid w:val="00C12FA5"/>
    <w:rsid w:val="00C20DEE"/>
    <w:rsid w:val="00C32CEE"/>
    <w:rsid w:val="00C727A9"/>
    <w:rsid w:val="00CA4CB3"/>
    <w:rsid w:val="00CD5815"/>
    <w:rsid w:val="00CF6689"/>
    <w:rsid w:val="00D026BE"/>
    <w:rsid w:val="00D425CE"/>
    <w:rsid w:val="00E67126"/>
    <w:rsid w:val="00E94C52"/>
    <w:rsid w:val="00EB0C0D"/>
    <w:rsid w:val="00EF1AB9"/>
    <w:rsid w:val="00F55DFC"/>
    <w:rsid w:val="00F9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4A17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01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1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168"/>
  </w:style>
  <w:style w:type="character" w:customStyle="1" w:styleId="Heading1Char">
    <w:name w:val="Heading 1 Char"/>
    <w:basedOn w:val="DefaultParagraphFont"/>
    <w:link w:val="Heading1"/>
    <w:uiPriority w:val="9"/>
    <w:rsid w:val="00960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01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601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016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549</Words>
  <Characters>3135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cp:lastPrinted>2020-01-31T09:18:00Z</cp:lastPrinted>
  <dcterms:created xsi:type="dcterms:W3CDTF">2020-01-29T07:16:00Z</dcterms:created>
  <dcterms:modified xsi:type="dcterms:W3CDTF">2020-02-12T11:05:00Z</dcterms:modified>
</cp:coreProperties>
</file>