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C9CC" w14:textId="06322545" w:rsidR="003E7D1D" w:rsidRPr="00967D27" w:rsidRDefault="00F70A79" w:rsidP="00113084">
      <w:pPr>
        <w:jc w:val="both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967D27">
        <w:rPr>
          <w:rFonts w:ascii="TH SarabunPSK" w:hAnsi="TH SarabunPSK" w:cs="TH SarabunPSK"/>
          <w:b/>
          <w:bCs/>
          <w:sz w:val="44"/>
          <w:szCs w:val="44"/>
          <w:lang w:bidi="th-TH"/>
        </w:rPr>
        <w:t>PRESS RELEASE</w:t>
      </w:r>
    </w:p>
    <w:p w14:paraId="3B6E4121" w14:textId="223AB45B" w:rsidR="00496CCF" w:rsidRPr="00D0604A" w:rsidRDefault="00496CCF" w:rsidP="00113084">
      <w:p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5F498A8F" w14:textId="2A1DFE4F" w:rsidR="00496CCF" w:rsidRPr="00D0604A" w:rsidRDefault="00664691" w:rsidP="00113084">
      <w:pPr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606362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เนื่องในพระราชพิธีเฉลิมพระชนมพรรษา</w:t>
      </w:r>
      <w:r w:rsidRPr="0060636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606362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๒๘</w:t>
      </w:r>
      <w:r w:rsidRPr="0060636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Pr="00606362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กรกฎาคม</w:t>
      </w:r>
      <w:r w:rsidRPr="0060636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พ.ศ. </w:t>
      </w:r>
      <w:r w:rsidRPr="00606362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๒๕๖๒</w:t>
      </w:r>
      <w:r w:rsidRPr="00606362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496CCF" w:rsidRPr="00D0604A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พระบาทสมเด็จพระว</w:t>
      </w:r>
      <w:proofErr w:type="spellStart"/>
      <w:r w:rsidR="00496CCF" w:rsidRPr="00D0604A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ชิร</w:t>
      </w:r>
      <w:proofErr w:type="spellEnd"/>
      <w:r w:rsidR="00496CCF" w:rsidRPr="00D0604A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เกล้าเจ้าอยู่หัว</w:t>
      </w:r>
      <w:r w:rsidR="00487B88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496CCF" w:rsidRPr="00D0604A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ทรงพระกรุณาโปรดสถาปนาพระอัฐิสมเด็จพระญาณสังวร (เจริญ สุวฑฺฒโน) สมเด็จพระสังฆราช สกลมหาสังฆปริณายก ขึ้นเป็น สมเด็จพระสังฆราชเจ้า กรมหลวงวชิรญาณสังวร</w:t>
      </w:r>
    </w:p>
    <w:p w14:paraId="28BDAAB5" w14:textId="56ED9480" w:rsidR="007A6232" w:rsidRDefault="004B5547" w:rsidP="00113084">
      <w:pPr>
        <w:pStyle w:val="NoSpacing"/>
        <w:jc w:val="both"/>
        <w:rPr>
          <w:rFonts w:ascii="TH SarabunPSK" w:eastAsia="Tahoma" w:hAnsi="TH SarabunPSK" w:cs="TH SarabunPSK"/>
          <w:sz w:val="36"/>
          <w:szCs w:val="36"/>
        </w:rPr>
      </w:pPr>
      <w:r w:rsidRPr="00D0604A">
        <w:rPr>
          <w:rFonts w:ascii="TH SarabunPSK" w:eastAsia="Tahoma" w:hAnsi="TH SarabunPSK" w:cs="TH SarabunPSK" w:hint="cs"/>
          <w:sz w:val="36"/>
          <w:szCs w:val="36"/>
          <w:rtl/>
          <w:cs/>
        </w:rPr>
        <w:t xml:space="preserve"> </w:t>
      </w:r>
    </w:p>
    <w:p w14:paraId="3F262D5B" w14:textId="0E27D999" w:rsidR="00C529BA" w:rsidRPr="00D0604A" w:rsidRDefault="00C529BA" w:rsidP="00113084">
      <w:pPr>
        <w:pStyle w:val="NoSpacing"/>
        <w:ind w:firstLine="720"/>
        <w:jc w:val="both"/>
        <w:rPr>
          <w:rFonts w:ascii="TH SarabunPSK" w:eastAsia="Tahoma" w:hAnsi="TH SarabunPSK" w:cs="TH SarabunPSK"/>
          <w:sz w:val="36"/>
          <w:szCs w:val="36"/>
          <w:lang w:bidi="th-TH"/>
        </w:rPr>
      </w:pP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พระบาทสมเด็จพระวชิรเกล้าเจ้าอยู่หัว</w:t>
      </w:r>
      <w:r w:rsidR="00487B88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ทรงพระกรุณาโปรดสถาปนาพระอัฐิสมเด็จพระญาณสังวร (เจริญ สุวฑฺฒโน) สมเด็จพระสังฆราช สกลมหาสังฆปริณายก ขึ้นเป็นสมเด็จพระสังฆราชเจ้า กรมหลวง มีพระนาม</w:t>
      </w:r>
      <w:r w:rsidR="00756F58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ตาม</w:t>
      </w: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จารึกในพระสุพรรณบัฏว่า</w:t>
      </w:r>
    </w:p>
    <w:p w14:paraId="36A6CA36" w14:textId="77777777" w:rsidR="00C529BA" w:rsidRPr="00D0604A" w:rsidRDefault="00C529BA" w:rsidP="00113084">
      <w:pPr>
        <w:pStyle w:val="NoSpacing"/>
        <w:jc w:val="both"/>
        <w:rPr>
          <w:rFonts w:ascii="TH SarabunPSK" w:eastAsia="Tahoma" w:hAnsi="TH SarabunPSK" w:cs="TH SarabunPSK"/>
          <w:sz w:val="36"/>
          <w:szCs w:val="36"/>
          <w:lang w:bidi="th-TH"/>
        </w:rPr>
      </w:pPr>
    </w:p>
    <w:p w14:paraId="37A83E67" w14:textId="7DCCA148" w:rsidR="00C529BA" w:rsidRDefault="00C529BA" w:rsidP="00113084">
      <w:pPr>
        <w:pStyle w:val="NoSpacing"/>
        <w:jc w:val="both"/>
        <w:rPr>
          <w:rFonts w:ascii="TH SarabunPSK" w:eastAsia="Tahoma" w:hAnsi="TH SarabunPSK" w:cs="TH SarabunPSK"/>
          <w:b/>
          <w:bCs/>
          <w:i/>
          <w:iCs/>
          <w:sz w:val="36"/>
          <w:szCs w:val="36"/>
          <w:lang w:bidi="th-TH"/>
        </w:rPr>
      </w:pPr>
      <w:r w:rsidRPr="00D0604A">
        <w:rPr>
          <w:rFonts w:ascii="TH SarabunPSK" w:eastAsia="Tahoma" w:hAnsi="TH SarabunPSK" w:cs="TH SarabunPSK" w:hint="cs"/>
          <w:b/>
          <w:bCs/>
          <w:i/>
          <w:iCs/>
          <w:sz w:val="36"/>
          <w:szCs w:val="36"/>
          <w:cs/>
          <w:lang w:bidi="th-TH"/>
        </w:rPr>
        <w:t>“สมเด็จพระสังฆราชเจ้า กรมหลวงวชิรญาณสังวร วชิราลงกรณ ราชาภินิษกรมณาจารย์ สุขุมธรรมวิธานดำรง อริยวงศาคต</w:t>
      </w:r>
      <w:r w:rsidR="008D1D03">
        <w:rPr>
          <w:rFonts w:ascii="TH SarabunPSK" w:eastAsia="Tahoma" w:hAnsi="TH SarabunPSK" w:cs="TH SarabunPSK" w:hint="cs"/>
          <w:b/>
          <w:bCs/>
          <w:i/>
          <w:iCs/>
          <w:sz w:val="36"/>
          <w:szCs w:val="36"/>
          <w:cs/>
          <w:lang w:bidi="th-TH"/>
        </w:rPr>
        <w:t>ญาณวิมล สกลมหาสังฆปริณายก ตรีปิฎ</w:t>
      </w:r>
      <w:r w:rsidRPr="00D0604A">
        <w:rPr>
          <w:rFonts w:ascii="TH SarabunPSK" w:eastAsia="Tahoma" w:hAnsi="TH SarabunPSK" w:cs="TH SarabunPSK" w:hint="cs"/>
          <w:b/>
          <w:bCs/>
          <w:i/>
          <w:iCs/>
          <w:sz w:val="36"/>
          <w:szCs w:val="36"/>
          <w:cs/>
          <w:lang w:bidi="th-TH"/>
        </w:rPr>
        <w:t>กปริยัติธาดา วิสุทธจริยาธิสมบัติ สุวัฑฒนภิธานสังฆวิสุต ปาวจนุตตมพิสาร วชิรญาณวงศวิวัฒ พุทธบริษัทคารวสถาน วิจิตรป</w:t>
      </w:r>
      <w:r w:rsidR="009F14A0">
        <w:rPr>
          <w:rFonts w:ascii="TH SarabunPSK" w:eastAsia="Tahoma" w:hAnsi="TH SarabunPSK" w:cs="TH SarabunPSK" w:hint="cs"/>
          <w:b/>
          <w:bCs/>
          <w:i/>
          <w:iCs/>
          <w:sz w:val="36"/>
          <w:szCs w:val="36"/>
          <w:cs/>
          <w:lang w:bidi="th-TH"/>
        </w:rPr>
        <w:t>ฎิ</w:t>
      </w:r>
      <w:r w:rsidRPr="00D0604A">
        <w:rPr>
          <w:rFonts w:ascii="TH SarabunPSK" w:eastAsia="Tahoma" w:hAnsi="TH SarabunPSK" w:cs="TH SarabunPSK" w:hint="cs"/>
          <w:b/>
          <w:bCs/>
          <w:i/>
          <w:iCs/>
          <w:sz w:val="36"/>
          <w:szCs w:val="36"/>
          <w:cs/>
          <w:lang w:bidi="th-TH"/>
        </w:rPr>
        <w:t>ภาณพัฒนคุณ วิบุลสีลาจารวัตรสุนทร สรรพคณิศรมหาสังฆาธิบดี ศรีสมณุดมบรมบพิตร”</w:t>
      </w:r>
    </w:p>
    <w:p w14:paraId="5B2272D0" w14:textId="539B8F05" w:rsidR="00C529BA" w:rsidRDefault="00C529BA" w:rsidP="00113084">
      <w:pPr>
        <w:pStyle w:val="NoSpacing"/>
        <w:jc w:val="both"/>
        <w:rPr>
          <w:rFonts w:ascii="TH SarabunPSK" w:eastAsia="Tahoma" w:hAnsi="TH SarabunPSK" w:cs="TH SarabunPSK"/>
          <w:sz w:val="36"/>
          <w:szCs w:val="36"/>
          <w:lang w:bidi="th-TH"/>
        </w:rPr>
      </w:pPr>
    </w:p>
    <w:p w14:paraId="163D2380" w14:textId="6C8FF737" w:rsidR="00C529BA" w:rsidRDefault="00C529BA" w:rsidP="0016123E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นอกจากนี้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ยังได้พระราชทานพระมหากรุณาโปรดให้การบำเพ็ญกุศลสมโภชพระสุพรรณบัฏ สมเด็จพระสังฆราชเจ้า กรมหลวงวชิรญาณสังวร (เจริญ สุวฑ</w:t>
      </w:r>
      <w:r w:rsidR="007A5D38">
        <w:rPr>
          <w:rFonts w:ascii="TH SarabunPSK" w:hAnsi="TH SarabunPSK" w:cs="TH SarabunPSK" w:hint="cs"/>
          <w:sz w:val="36"/>
          <w:szCs w:val="36"/>
          <w:cs/>
          <w:lang w:bidi="th-TH"/>
        </w:rPr>
        <w:t>ฺ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ฒโน) ณ พระอุโบสถ วัดบวรนิเวศวิหาร และอัญเชิญพระอัฐิเข้าประดิษฐาน ณ หอพระนาก วัดพระศรีรัตนศาสดาราม ภายในพระบรมมหาราชวัง </w:t>
      </w:r>
      <w:r w:rsidR="00756F58" w:rsidRPr="00756F58">
        <w:rPr>
          <w:rFonts w:ascii="TH SarabunPSK" w:hAnsi="TH SarabunPSK" w:cs="TH SarabunPSK" w:hint="cs"/>
          <w:sz w:val="36"/>
          <w:szCs w:val="36"/>
          <w:cs/>
          <w:lang w:bidi="th-TH"/>
        </w:rPr>
        <w:t>ระหว่างวันที่ ๑๘ - ๑๙ มีนาคม พ.ศ.</w:t>
      </w:r>
      <w:r w:rsidR="00756F58" w:rsidRPr="00756F58">
        <w:rPr>
          <w:rFonts w:ascii="Arial" w:hAnsi="Arial" w:cs="Arial" w:hint="cs"/>
          <w:sz w:val="36"/>
          <w:szCs w:val="36"/>
          <w:cs/>
          <w:lang w:bidi="th-TH"/>
        </w:rPr>
        <w:t>​</w:t>
      </w:r>
      <w:r w:rsidR="00756F58" w:rsidRPr="00756F58">
        <w:rPr>
          <w:rFonts w:ascii="TH SarabunPSK" w:hAnsi="TH SarabunPSK" w:cs="TH SarabunPSK" w:hint="cs"/>
          <w:sz w:val="36"/>
          <w:szCs w:val="36"/>
          <w:cs/>
          <w:lang w:bidi="th-TH"/>
        </w:rPr>
        <w:t>๒๕๖๓ อยู่ในพระบรมราชูปถ</w:t>
      </w:r>
      <w:r w:rsidR="00756F58">
        <w:rPr>
          <w:rFonts w:ascii="TH SarabunPSK" w:hAnsi="TH SarabunPSK" w:cs="TH SarabunPSK" w:hint="cs"/>
          <w:sz w:val="36"/>
          <w:szCs w:val="36"/>
          <w:cs/>
          <w:lang w:bidi="th-TH"/>
        </w:rPr>
        <w:t>ั</w:t>
      </w:r>
      <w:r w:rsidR="00756F58" w:rsidRPr="00756F58">
        <w:rPr>
          <w:rFonts w:ascii="TH SarabunPSK" w:hAnsi="TH SarabunPSK" w:cs="TH SarabunPSK" w:hint="cs"/>
          <w:sz w:val="36"/>
          <w:szCs w:val="36"/>
          <w:cs/>
          <w:lang w:bidi="th-TH"/>
        </w:rPr>
        <w:t>มภ์</w:t>
      </w:r>
      <w:r w:rsidRPr="00756F58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โดย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กำหนด วันพุธที่ ๑๘ มีนาคม พ.ศ.</w:t>
      </w:r>
      <w:r w:rsidRPr="00D0604A">
        <w:rPr>
          <w:rFonts w:ascii="Arial" w:hAnsi="Arial" w:cs="Arial" w:hint="cs"/>
          <w:sz w:val="36"/>
          <w:szCs w:val="36"/>
          <w:cs/>
          <w:lang w:bidi="th-TH"/>
        </w:rPr>
        <w:t>​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๒๕๖๓ </w:t>
      </w:r>
      <w:r w:rsidRPr="00487B88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พระราชทานพระมหากรุณาโปรดให้บำเพ็ญกุศล</w:t>
      </w:r>
      <w:r w:rsidR="00487B88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 xml:space="preserve"> </w:t>
      </w:r>
      <w:r w:rsidRPr="00487B88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ทักษิณานุป</w:t>
      </w:r>
      <w:r w:rsidR="002E28D9" w:rsidRPr="00487B88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>ระ</w:t>
      </w:r>
      <w:r w:rsidRPr="00487B88">
        <w:rPr>
          <w:rFonts w:ascii="TH SarabunPSK" w:hAnsi="TH SarabunPSK" w:cs="TH SarabunPSK" w:hint="cs"/>
          <w:spacing w:val="-8"/>
          <w:sz w:val="36"/>
          <w:szCs w:val="36"/>
          <w:cs/>
          <w:lang w:bidi="th-TH"/>
        </w:rPr>
        <w:t xml:space="preserve">ทานอุทิศถวายพระราชกุศลแด่ พระบาทสมเด็จพระปรเมนทรรามาธิบดีศรีสินทรมหามกุฏ </w:t>
      </w:r>
      <w:r w:rsidR="00487B88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     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พระจอมเกล้าเจ้าอยู่หัว พระสยามเทวมกุฏวิทยมห</w:t>
      </w:r>
      <w:r w:rsidR="00487B88">
        <w:rPr>
          <w:rFonts w:ascii="TH SarabunPSK" w:hAnsi="TH SarabunPSK" w:cs="TH SarabunPSK" w:hint="cs"/>
          <w:sz w:val="36"/>
          <w:szCs w:val="36"/>
          <w:cs/>
          <w:lang w:bidi="th-TH"/>
        </w:rPr>
        <w:t>าราช พระบาทสมเด็จพระปรเมนทร</w:t>
      </w:r>
      <w:r w:rsidR="00487B88">
        <w:rPr>
          <w:rFonts w:ascii="TH SarabunPSK" w:hAnsi="TH SarabunPSK" w:cs="TH SarabunPSK"/>
          <w:sz w:val="36"/>
          <w:szCs w:val="36"/>
          <w:lang w:bidi="th-TH"/>
        </w:rPr>
        <w:t>-</w:t>
      </w:r>
      <w:r w:rsidR="00487B88">
        <w:rPr>
          <w:rFonts w:ascii="TH SarabunPSK" w:hAnsi="TH SarabunPSK" w:cs="TH SarabunPSK"/>
          <w:sz w:val="36"/>
          <w:szCs w:val="36"/>
          <w:lang w:bidi="th-TH"/>
        </w:rPr>
        <w:br/>
      </w:r>
      <w:r w:rsidR="00487B88">
        <w:rPr>
          <w:rFonts w:ascii="TH SarabunPSK" w:hAnsi="TH SarabunPSK" w:cs="TH SarabunPSK" w:hint="cs"/>
          <w:sz w:val="36"/>
          <w:szCs w:val="36"/>
          <w:cs/>
          <w:lang w:bidi="th-TH"/>
        </w:rPr>
        <w:t>มหาว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ชิราวุธ พระมงกุฎเกล้าเจ้าอยู่หัว พระบาทสมเด็จพระบรมชนกาธิเบศร มหาภูมิพลอดุลยเดชมหาราช บรมนาถบพิตร และอุทิศแด่ พระบูรพาจารย์ และพระบุพการี </w:t>
      </w:r>
    </w:p>
    <w:p w14:paraId="5F5FD619" w14:textId="2E544F01" w:rsidR="00F70A79" w:rsidRDefault="00C529BA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และในวันพฤหัส</w:t>
      </w:r>
      <w:r w:rsidR="008D1D03">
        <w:rPr>
          <w:rFonts w:ascii="TH SarabunPSK" w:hAnsi="TH SarabunPSK" w:cs="TH SarabunPSK" w:hint="cs"/>
          <w:sz w:val="36"/>
          <w:szCs w:val="36"/>
          <w:cs/>
          <w:lang w:bidi="th-TH"/>
        </w:rPr>
        <w:t>บดี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ที่ ๑๙ มีนาคม พ.ศ. ๒๕๖๓ พระราชทานพระมหากรุณาโปรดให้การ</w:t>
      </w:r>
      <w:r w:rsidRPr="00487B88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>บำเพ็ญกุศลสมโภชพระสุพรรณบัฏ สมเด็จพระสังฆราชเจ้า กรมหลวงวชิรญาณสังวร (เจริญ สุวฑฺฒโน)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lastRenderedPageBreak/>
        <w:t>ณ พระอุโบสถ วัดบวรนิเวศวิหาร และอัญเชิญพระอัฐิเข้าประดิษฐาน ณ หอพระนาก วัดพระศรี</w:t>
      </w:r>
      <w:r w:rsidR="00487B88">
        <w:rPr>
          <w:rFonts w:ascii="TH SarabunPSK" w:hAnsi="TH SarabunPSK" w:cs="TH SarabunPSK"/>
          <w:sz w:val="36"/>
          <w:szCs w:val="36"/>
          <w:lang w:bidi="th-TH"/>
        </w:rPr>
        <w:t>-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รัตนศาสดาราม</w:t>
      </w:r>
    </w:p>
    <w:p w14:paraId="55EC02AB" w14:textId="77777777" w:rsidR="008D1D03" w:rsidRDefault="008D1D03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6DD7197D" w14:textId="697CD0DA" w:rsidR="00F70A79" w:rsidRDefault="00412A69" w:rsidP="00412A69">
      <w:pPr>
        <w:ind w:firstLine="720"/>
        <w:jc w:val="both"/>
        <w:rPr>
          <w:rFonts w:ascii="TH SarabunPSK" w:eastAsia="Tahoma" w:hAnsi="TH SarabunPSK" w:cs="TH SarabunPSK"/>
          <w:sz w:val="36"/>
          <w:szCs w:val="36"/>
          <w:lang w:bidi="th-TH"/>
        </w:rPr>
      </w:pPr>
      <w:r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ทั้งนี้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เนื่องในพระราชพิธีเฉลิมพระชนมพรรษา</w:t>
      </w:r>
      <w:r w:rsidR="00C529BA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๒๘</w:t>
      </w:r>
      <w:r w:rsidR="00C529BA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กรกฎาคม</w:t>
      </w:r>
      <w:r w:rsidR="00C529BA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B07D15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พ.ศ.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๒๕๖๒</w:t>
      </w:r>
      <w:r w:rsidR="00C529BA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F56161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พระบาทสมเด็จ</w:t>
      </w:r>
      <w:r w:rsidR="00F56161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พระ</w:t>
      </w:r>
      <w:proofErr w:type="spellStart"/>
      <w:r w:rsidR="00F56161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ปร</w:t>
      </w:r>
      <w:proofErr w:type="spellEnd"/>
      <w:r w:rsidR="00F56161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เมนทรรามาธิบดีศรีสินทรมหาวชิราลงกรณ</w:t>
      </w:r>
      <w:r w:rsidR="00F56161">
        <w:rPr>
          <w:rFonts w:ascii="TH SarabunPSK" w:eastAsia="Times New Roman" w:hAnsi="TH SarabunPSK" w:cs="TH SarabunPSK"/>
          <w:sz w:val="36"/>
          <w:szCs w:val="36"/>
          <w:shd w:val="clear" w:color="auto" w:fill="FFFFFF"/>
          <w:lang w:bidi="th-TH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มหิศรภูมิพลราชวรางกูร</w:t>
      </w:r>
      <w:r w:rsidR="00C529BA">
        <w:rPr>
          <w:rFonts w:ascii="TH SarabunPSK" w:eastAsia="Times New Roman" w:hAnsi="TH SarabunPSK" w:cs="TH SarabunPSK"/>
          <w:sz w:val="36"/>
          <w:szCs w:val="36"/>
          <w:shd w:val="clear" w:color="auto" w:fill="FFFFFF"/>
          <w:lang w:bidi="th-TH"/>
        </w:rPr>
        <w:t xml:space="preserve"> </w:t>
      </w:r>
      <w:proofErr w:type="spellStart"/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กิ</w:t>
      </w:r>
      <w:proofErr w:type="spellEnd"/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ติสิริสมบูรณอดุลยเดช</w:t>
      </w:r>
      <w:r w:rsidR="00C529BA" w:rsidRPr="00D0604A">
        <w:rPr>
          <w:rFonts w:ascii="TH SarabunPSK" w:eastAsia="Times New Roman" w:hAnsi="TH SarabunPSK" w:cs="TH SarabunPSK" w:hint="cs"/>
          <w:sz w:val="36"/>
          <w:szCs w:val="36"/>
          <w:shd w:val="clear" w:color="auto" w:fill="FFFFFF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สยามินทราธิเบศร ราชวโรดม</w:t>
      </w:r>
      <w:r w:rsidR="00C529BA" w:rsidRPr="00D0604A">
        <w:rPr>
          <w:rFonts w:ascii="TH SarabunPSK" w:eastAsia="Times New Roman" w:hAnsi="TH SarabunPSK" w:cs="TH SarabunPSK" w:hint="cs"/>
          <w:sz w:val="36"/>
          <w:szCs w:val="36"/>
          <w:shd w:val="clear" w:color="auto" w:fill="FFFFFF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บรมนาถบพิตร</w:t>
      </w:r>
      <w:r w:rsidR="00C529BA" w:rsidRPr="00D0604A">
        <w:rPr>
          <w:rFonts w:ascii="TH SarabunPSK" w:eastAsia="Times New Roman" w:hAnsi="TH SarabunPSK" w:cs="TH SarabunPSK" w:hint="cs"/>
          <w:sz w:val="36"/>
          <w:szCs w:val="36"/>
          <w:shd w:val="clear" w:color="auto" w:fill="FFFFFF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shd w:val="clear" w:color="auto" w:fill="FFFFFF"/>
          <w:cs/>
          <w:lang w:bidi="th-TH"/>
        </w:rPr>
        <w:t>พระวชิรเกล้าเจ้าอยู่หัว</w:t>
      </w:r>
      <w:r w:rsidR="00C529BA" w:rsidRPr="00D0604A">
        <w:rPr>
          <w:rFonts w:ascii="TH SarabunPSK" w:hAnsi="TH SarabunPSK" w:cs="TH SarabunPSK" w:hint="cs"/>
          <w:sz w:val="36"/>
          <w:szCs w:val="36"/>
          <w:shd w:val="clear" w:color="auto" w:fill="FFFFFF"/>
          <w:cs/>
          <w:lang w:bidi="th-TH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ทรงพระกรุณาโปรด</w:t>
      </w:r>
      <w:r w:rsidR="00C529BA" w:rsidRPr="00487B88">
        <w:rPr>
          <w:rFonts w:ascii="TH SarabunPSK" w:eastAsia="Tahoma" w:hAnsi="TH SarabunPSK" w:cs="TH SarabunPSK" w:hint="cs"/>
          <w:spacing w:val="-6"/>
          <w:sz w:val="36"/>
          <w:szCs w:val="36"/>
          <w:cs/>
          <w:lang w:bidi="th-TH"/>
        </w:rPr>
        <w:t>สถาปนาพระอัฐิสมเด็จพระญาณสังวร</w:t>
      </w:r>
      <w:r w:rsidR="008D1D03">
        <w:rPr>
          <w:rFonts w:ascii="TH SarabunPSK" w:eastAsia="Tahoma" w:hAnsi="TH SarabunPSK" w:cs="TH SarabunPSK" w:hint="cs"/>
          <w:spacing w:val="-6"/>
          <w:sz w:val="36"/>
          <w:szCs w:val="36"/>
          <w:cs/>
          <w:lang w:bidi="th-TH"/>
        </w:rPr>
        <w:t xml:space="preserve"> (เจริญ สุวฑฺฒโน)</w:t>
      </w:r>
      <w:r w:rsidR="00C529BA" w:rsidRPr="00487B88">
        <w:rPr>
          <w:rFonts w:ascii="TH SarabunPSK" w:eastAsia="Tahoma" w:hAnsi="TH SarabunPSK" w:cs="TH SarabunPSK" w:hint="cs"/>
          <w:spacing w:val="-6"/>
          <w:sz w:val="36"/>
          <w:szCs w:val="36"/>
          <w:cs/>
          <w:lang w:bidi="th-TH"/>
        </w:rPr>
        <w:t xml:space="preserve"> สมเด็จพระสังฆราช สกลมหาสังฆปริณายก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ขึ้นเป็นสมเด็จพระสังฆราชเจ้า กรมหลวงวชิรญาณสังวร โดยที่ทรงพระราชอนุส</w:t>
      </w:r>
      <w:r w:rsidR="00487B88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รณ์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คำนึงถึง</w:t>
      </w:r>
      <w:bookmarkStart w:id="0" w:name="_GoBack"/>
      <w:bookmarkEnd w:id="0"/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พระคุณูปการที่สมเด็จพระญาณสังวร สมเด็จพระสังฆราช สกลมหาสังฆปริณายก ได้ทรงปฏิบัติบำเพ็ญทั้งต่อพระองค์</w:t>
      </w:r>
      <w:r w:rsidR="00F70A79">
        <w:rPr>
          <w:rFonts w:ascii="TH SarabunPSK" w:eastAsia="Tahoma" w:hAnsi="TH SarabunPSK" w:cs="TH SarabunPSK"/>
          <w:sz w:val="36"/>
          <w:szCs w:val="36"/>
        </w:rPr>
        <w:t xml:space="preserve">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คณะสงฆ์ ชาติบ้านเมืองและประชาชนชาวพุทธทั้งหลายมายาวนาน จน</w:t>
      </w:r>
      <w:r w:rsidR="00756F58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เจริญ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พระชนมายุถึง ๑๐๐ ปี 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เฉพาะ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ในพระสมณฐานนันดร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สมเด็จพระสังฆราช 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สกลมหาสังฆ</w:t>
      </w:r>
      <w:r w:rsidR="001D3C4A">
        <w:rPr>
          <w:rFonts w:ascii="TH SarabunPSK" w:eastAsia="Tahoma" w:hAnsi="TH SarabunPSK" w:cs="TH SarabunPSK"/>
          <w:sz w:val="36"/>
          <w:szCs w:val="36"/>
          <w:lang w:bidi="th-TH"/>
        </w:rPr>
        <w:t>-</w:t>
      </w:r>
      <w:r w:rsidR="001D3C4A">
        <w:rPr>
          <w:rFonts w:ascii="TH SarabunPSK" w:eastAsia="Tahoma" w:hAnsi="TH SarabunPSK" w:cs="TH SarabunPSK"/>
          <w:sz w:val="36"/>
          <w:szCs w:val="36"/>
          <w:cs/>
          <w:lang w:bidi="th-TH"/>
        </w:rPr>
        <w:br/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ปริณายกก็ถึง ๒๔ ปี ซึ่งนับว่ายาวนานกว่าสมเด็จพระสังฆราชพระองค์ใดในยุคกรุงรัตนโกสินทร์ 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และยังได้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ทรงสนองพระราชกิจจานุกิจ</w:t>
      </w:r>
      <w:r w:rsidR="00F56161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เป็นหิตประโยชน์</w:t>
      </w:r>
      <w:r w:rsidR="00C529BA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อย่างใกล้ชิดต่อเนื่องมาถึง ๒ รัชกาล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</w:p>
    <w:p w14:paraId="283FBC78" w14:textId="58B1CE34" w:rsidR="005009C2" w:rsidRPr="00F70A79" w:rsidRDefault="00775CC2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ใน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สมัย</w:t>
      </w:r>
      <w:r w:rsidR="00F70A7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พระบาทสมเด็จพระบรมชนกาธิเบศร มหาภูมิพลอดุลยเดชมหาราช บรมนาถบพิตร </w:t>
      </w:r>
      <w:r w:rsidR="00C32CE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รัชกาลที่ ๙ สมเด็จพระสังฆราชเจ้า </w:t>
      </w:r>
      <w:r w:rsidR="00496CCF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กรมหลวงวชิรญาณสังวร</w:t>
      </w:r>
      <w:r w:rsidR="00C32CE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ได้ทรงปฏิบัติพระสมณกิจ</w:t>
      </w:r>
      <w:r w:rsidR="002B6158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ฉลองพระเดชพระคุณ เริ่มแต่ครั้งเสด็จออกผนวช</w:t>
      </w:r>
      <w:r w:rsidR="00102DD7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เมื่อ</w:t>
      </w:r>
      <w:r w:rsidR="00F56161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496CCF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พ.ศ.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๒๔๙๙</w:t>
      </w:r>
      <w:r w:rsidR="00672FA6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โดยทรงเป็นพระอภิบาล</w:t>
      </w:r>
      <w:r w:rsidR="00CF6689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และร่วมถวายพระธรรมวินัยใกล้ชิดตลอดระยะเวลาที่ทรงบำเพ็ญปฏิบัติระหว่างที่เสด็จประทับ</w:t>
      </w:r>
      <w:r w:rsidR="006862F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ณ พระปั้นหย่า วัดบวรนิเวศ</w:t>
      </w:r>
      <w:r w:rsidR="00363B0C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วิหาร</w:t>
      </w:r>
      <w:r w:rsidR="006862F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เป็นเวลา ๑๕ วัน </w:t>
      </w:r>
      <w:r w:rsidR="00CF6689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แม้เมื่อทรง</w:t>
      </w: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ลา</w:t>
      </w:r>
      <w:r w:rsidR="00CF6689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ผนวช</w:t>
      </w:r>
      <w:r w:rsidR="00496CCF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แล้ว</w:t>
      </w:r>
      <w:r w:rsidR="002704C0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262D6B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ก็ยังได้ถวาย</w:t>
      </w:r>
      <w:r w:rsidR="00496CCF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งาน</w:t>
      </w:r>
      <w:r w:rsidR="005009C2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มาโดยตลอด</w:t>
      </w:r>
      <w:r w:rsidR="002704C0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</w:p>
    <w:p w14:paraId="7EB334FD" w14:textId="3B3B1C5C" w:rsidR="00412A69" w:rsidRDefault="00496CCF" w:rsidP="00412A69">
      <w:pPr>
        <w:pStyle w:val="NoSpacing"/>
        <w:ind w:firstLine="720"/>
        <w:jc w:val="both"/>
        <w:rPr>
          <w:rFonts w:ascii="TH SarabunPSK" w:eastAsia="Tahoma" w:hAnsi="TH SarabunPSK" w:cs="TH SarabunPSK"/>
          <w:sz w:val="36"/>
          <w:szCs w:val="36"/>
          <w:cs/>
          <w:lang w:bidi="th-TH"/>
        </w:rPr>
      </w:pP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ส่วน</w:t>
      </w:r>
      <w:r w:rsidR="00775CC2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ใน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F70A79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พระบาทสมเด็จพระวชิรเกล้าเจ้าอยู่หัว</w:t>
      </w:r>
      <w:r w:rsidR="00F70A79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425F11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รัชกาลปัจจุบัน</w:t>
      </w:r>
      <w:r w:rsidR="002704C0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425F11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สมเด็จพระสังฆราชเจ้า</w:t>
      </w:r>
      <w:r w:rsidR="001D3C4A">
        <w:rPr>
          <w:rFonts w:ascii="TH SarabunPSK" w:eastAsia="Tahoma" w:hAnsi="TH SarabunPSK" w:cs="TH SarabunPSK"/>
          <w:sz w:val="36"/>
          <w:szCs w:val="36"/>
          <w:cs/>
          <w:lang w:bidi="th-TH"/>
        </w:rPr>
        <w:br/>
      </w:r>
      <w:r w:rsidR="00FE0CCC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วชิรญาณสังวร </w:t>
      </w:r>
      <w:r w:rsidR="00425F11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ก็ได้ทรงปฏิบัติพระสมณกิจ ฉลองพระราชกิจจานุกิจมาแต่ย</w:t>
      </w:r>
      <w:r w:rsidR="006862F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ังทรงเป็นสมเด็จ</w:t>
      </w:r>
      <w:r w:rsidR="001D3C4A">
        <w:rPr>
          <w:rFonts w:ascii="TH SarabunPSK" w:eastAsia="Tahoma" w:hAnsi="TH SarabunPSK" w:cs="TH SarabunPSK"/>
          <w:sz w:val="36"/>
          <w:szCs w:val="36"/>
          <w:cs/>
          <w:lang w:bidi="th-TH"/>
        </w:rPr>
        <w:br/>
      </w:r>
      <w:r w:rsidR="006862FE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พระเจ้าลูกยาเธอ</w:t>
      </w:r>
      <w:r w:rsidR="00FE0CCC"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 xml:space="preserve"> 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เมื่อ พระบาทสมเด็จพระวชิรเกล้าเจ้าอยู่หัวทรงพระราชสมภพเมื่อวันที่ ๒๘ กรกฎาคม </w:t>
      </w:r>
      <w:r w:rsidR="00412A69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พ.ศ. 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๒๔๙๕ ครั้นวันที่ ๗ สิงหาคม </w:t>
      </w:r>
      <w:r w:rsidR="00412A69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พ.ศ. 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๒๔๙๕ พระบาทสมเด็จพระชนกาธิเบศร บรมนาถบพิตร</w:t>
      </w:r>
      <w:r w:rsidR="00412A69" w:rsidRPr="00D0604A">
        <w:rPr>
          <w:rFonts w:ascii="TH SarabunPSK" w:hAnsi="TH SarabunPSK" w:cs="TH SarabunPSK" w:hint="cs"/>
          <w:sz w:val="36"/>
          <w:szCs w:val="36"/>
        </w:rPr>
        <w:t xml:space="preserve"> </w:t>
      </w:r>
      <w:r w:rsidR="00412A69" w:rsidRPr="001D3C4A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>ได้ทรงมีพระราชหัตถเลขาทูล สมเด็จพระสังฆราชเจ้า กรมหลวงวชิรญาณวงศ์ ขอประทานพระนาม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ขณะนั้น สมเด็จพระสังฆราชเจ้า กรมหลวงวชิรญาณสังวร ทรงดำรงสมณศักดิ์เป็นพระราชาคณะชั้นสามัญที่ พระโศภนคณาภรณ์</w:t>
      </w:r>
      <w:r w:rsidR="00412A69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และทรงปฏิบัติหน้าที่เลขานุการส่วนพระองค์ในสมเด็จพระสังฆราชเจ้า กรมหลวงวชิราญาณวงศ์ ทรงได้รับพระบัญชาจากสมเด็จพร</w:t>
      </w:r>
      <w:r w:rsidR="00412A69">
        <w:rPr>
          <w:rFonts w:ascii="TH SarabunPSK" w:hAnsi="TH SarabunPSK" w:cs="TH SarabunPSK" w:hint="cs"/>
          <w:sz w:val="36"/>
          <w:szCs w:val="36"/>
          <w:cs/>
          <w:lang w:bidi="th-TH"/>
        </w:rPr>
        <w:t>ะ</w:t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สังฆราชเจ้าฯ ให้ช่วยคิดพระนามถวายสมเด็จพระเจ้าลูกยาเธอ เจ้าฟ้าชายตามพระราชกระแสรับสั่ง พร้อมทั้งคิด</w:t>
      </w:r>
      <w:r w:rsidR="00412A69">
        <w:rPr>
          <w:rFonts w:ascii="TH SarabunPSK" w:hAnsi="TH SarabunPSK" w:cs="TH SarabunPSK"/>
          <w:sz w:val="36"/>
          <w:szCs w:val="36"/>
          <w:cs/>
          <w:lang w:bidi="th-TH"/>
        </w:rPr>
        <w:br/>
      </w:r>
      <w:r w:rsidR="00412A69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คำถวายพระพรเป็นคำฉันท์ภาษาบาลี นี้คือพระราชกรณียกิจแรกที่สมเด็จพระสังฆราชเจ้า กรมหลวงวชิรญาณสังวรทรงปฏิบัติสนองพระเดชพระคุณในบรมนาถบพิตร รัชกาลที่ ๑๐</w:t>
      </w:r>
    </w:p>
    <w:p w14:paraId="4A0A5ABE" w14:textId="77777777" w:rsidR="00412A69" w:rsidRPr="00D0604A" w:rsidRDefault="00412A69" w:rsidP="00412A69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lastRenderedPageBreak/>
        <w:t>เมื่อทรง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เจริญพระชนมายุสู่พระดรุณวัย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พระบาทสมเด็จพระวชิรเกล้าเจ้าอยู่หัว ก็เสด็จมาทรงนมัสการและทรงสนทนาธรรมกับสมเด็จพระสังฆราชเจ้า กรมหลวงวชิรญาณสังวร ณ ตำหนักคอยท่าปราโมชบ้าง ณ พระอุโบสถ วัดบวรนิเวศวิหารบ้าง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หลายโอกาส</w:t>
      </w:r>
    </w:p>
    <w:p w14:paraId="0A4810DB" w14:textId="77777777" w:rsidR="00412A69" w:rsidRPr="00D0604A" w:rsidRDefault="00412A69" w:rsidP="00412A69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ในปี พ.ศ. ๒๕๑๕ พระบาทสมเด็จพระวชิรเกล้าเจ้าอยู่หัว ขณะทรงเป็นสมเด็จพระเจ้า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br/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ลูกยาเธอ เจ้าฟ้าวชิราลงกรณ ทรงเจริญพระชนมพรรษา ครบ ๒๐ พรรษา พระบาทสมเด็จ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br/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พระชนกาธิเบศร บรมนาถบพิตรทรงพระกรุณาโปรดเก้าฯ สถาปนาพระอิสริยยศเป็น สมเด็จ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br/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พระบรมโอรสาธิราช เจ้าฟ้ามหาวชิราลงกรณ สยามมกุฎราชกุมาร สมเด็จพระวชิรญาณสังวร สมเด็จพระสังฆราชเจ้าฯ ขณะทรงดำรงสมณศักดิ์ที่  สมเด็จพระญาณสังวร ได้ถวายพระธรรมเทศนา เป็นเบื้องต้นแห่งการพระราชพิธีสถาปนา เฉลิมพระนามาภิไธย สมเด็จพระบรมโอรสาธิราช สยามมกุฎราชกุมาร</w:t>
      </w:r>
    </w:p>
    <w:p w14:paraId="09BB4F45" w14:textId="77777777" w:rsidR="00412A69" w:rsidRDefault="00412A69" w:rsidP="00412A69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ขณะทรงศึกษาวิชาการท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ห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ารอยู่ ณ ประเทศออสเตรเลีย สมเด็จพระวชิรญาณสังวร สมเด็จ</w:t>
      </w:r>
      <w:r w:rsidRPr="00C757E6">
        <w:rPr>
          <w:rFonts w:ascii="TH SarabunPSK" w:hAnsi="TH SarabunPSK" w:cs="TH SarabunPSK" w:hint="cs"/>
          <w:spacing w:val="-4"/>
          <w:sz w:val="36"/>
          <w:szCs w:val="36"/>
          <w:cs/>
          <w:lang w:bidi="th-TH"/>
        </w:rPr>
        <w:t xml:space="preserve">พระสังฆราชเจ้า ฯ ขณะทรงดำรงสมณศักดิ์ที่สมเด็จพระญาณสังวร เสด็จไปทรงปฏิบัติพระศาสนากิจ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ณ ประเทศนั้น ก็ได้มีโอกาสรับเสด็จและถวายพระศาสโนวาทตาม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โอกาส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ในระหว่างที่ทรงศึกษาอยู่ ณ ประเทศออสเตรเลีย เมื่อเสด็จนิวัติสู่ประเทศไทยระหว่างปิดภาคการศึกษา ก็ได้เสด็จพระราชดำเนินมาทรงนมัสการสมเด็จพระสังฆราชเจ้าฯ ณ วัดบวรนิเวศวิหาร</w:t>
      </w:r>
    </w:p>
    <w:p w14:paraId="0A85045A" w14:textId="5BB1F616" w:rsidR="00BE7121" w:rsidRDefault="00412A69" w:rsidP="00412A69">
      <w:pPr>
        <w:ind w:firstLine="720"/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ในปี พ.ศ. ๒๕๒๑ พระบาทสมเด็จพระวชิรเกล้าเจ้าอยู่หัว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ขณะทรงดำรงพระอิสริยยศเป็นสมเด็จพระบรมโอรสาธิราชฯ สยามมกุฎราชกุมาร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ทรงเจริญพระชนมพรรษา ๒๖ พรรษา มีพระ</w:t>
      </w:r>
      <w:r w:rsidRPr="00C757E6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>ราชประสงค์จะทรงผนวชในพระพุทธศาสนาตามโบราณราชประเพณี พระบาทสมเด็จพระชนกาธิเบศร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บรมนาถบพิตร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ก็ทรงพระกรุณาโปรดเกล้าฯ ให้ทรงผนวช ณ วัดพระศรีรัตนศาสดาราม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ในพระบรมมหาราชวัง โดยสมเด็จพระสังฆราชเจ้า กรมหลวงชินวราลงกรณ์ (วาสน์ วาสโน) ขณะทรง ดำรงสมณศักดิ์ที่ สมเด็จพระอริยวงศาคตญาณ สมเด็จพระสังฆราช สกลมหาสังฆปรินายก เป็นพระราชอุปัธยาจารย์  สมเด็จพระสังฆราชเจ้า กรมหลวงวชิ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รญา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ณสังวร</w:t>
      </w:r>
      <w:r w:rsidR="00664691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(เจริญ 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สุวฑฺฒ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โน) ขณะทรงดำรงสมณศักดิ์ที่ สมเด็จพระญาณสังวร เป็นพระราชกรรมวาจาจารย์ แล้วเสด็จมาประทับ ณ พระปั้นหย่า วัดบวรนิเวศวิหาร เป็นเวลา ๑๕ วัน ระหว่างทรงผนวช สมเด็จพระสังฆราชเจ้าฯ ทรงเป็นพระอาจารย์ถวายพระธรรมวินัยโดยตลอด </w:t>
      </w:r>
      <w:r w:rsidRPr="00D0604A">
        <w:rPr>
          <w:rFonts w:ascii="TH SarabunPSK" w:eastAsia="Tahoma" w:hAnsi="TH SarabunPSK" w:cs="TH SarabunPSK" w:hint="cs"/>
          <w:sz w:val="36"/>
          <w:szCs w:val="36"/>
          <w:cs/>
          <w:lang w:bidi="th-TH"/>
        </w:rPr>
        <w:t>เมื่อทรงลาผนวชแล้ว ก็ยังได้ถวายธรรมานุศาสน์และถวายธรรมกถาตามกาลานุกาลตลอดมา</w:t>
      </w:r>
    </w:p>
    <w:p w14:paraId="7B68118B" w14:textId="5B90F953" w:rsidR="0016123E" w:rsidRDefault="00AC0752" w:rsidP="00524571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สืบแต่นั้นมา สมเด็จพระสังฆราชเจ้าฯ ก็ได้ทรงปฏิบัติศาสนกิจสนองพระเดชพระคุณในพระราชกรณียกิจต่าง ๆ ทั้งเนื่องด้วยการในพระองค์และการในพระราชกรณียกิจส่วนบ้านเมืองตามกาลานุกาล กระทั่งสมเด็จพระสังฆราชเจ้าฯ ทรงเจริญด้วยพรรษายุกาล พระสุขภาพ</w:t>
      </w:r>
      <w:r w:rsidR="00664691">
        <w:rPr>
          <w:rFonts w:ascii="TH SarabunPSK" w:hAnsi="TH SarabunPSK" w:cs="TH SarabunPSK" w:hint="cs"/>
          <w:sz w:val="36"/>
          <w:szCs w:val="36"/>
          <w:cs/>
          <w:lang w:bidi="th-TH"/>
        </w:rPr>
        <w:t>อ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นามัยไม่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lastRenderedPageBreak/>
        <w:t xml:space="preserve">เอื้อต่อการปฏิบัติศาสนกิจดังแต่ก่อน จึงได้ทรงระงับยับยั้งอยู่ด้วยสุขวิหารธรรม จนสิ้นพระชนม์เมื่อวันที่ ๒๔ ตุลาคม </w:t>
      </w:r>
      <w:r w:rsidR="00D0604A">
        <w:rPr>
          <w:rFonts w:ascii="TH SarabunPSK" w:hAnsi="TH SarabunPSK" w:cs="TH SarabunPSK" w:hint="cs"/>
          <w:sz w:val="36"/>
          <w:szCs w:val="36"/>
          <w:cs/>
          <w:lang w:bidi="th-TH"/>
        </w:rPr>
        <w:t>พ.ศ.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๒๕๕๖</w:t>
      </w:r>
      <w:r w:rsidR="00C41C84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</w:p>
    <w:p w14:paraId="684B946C" w14:textId="133F3885" w:rsidR="00116C95" w:rsidRPr="00D0604A" w:rsidRDefault="00756F58" w:rsidP="00C41C84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อนึ่ง</w:t>
      </w:r>
      <w:r w:rsidR="00C41C84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="00116C95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เป็นราชประเพณีสืบมาแต่โบราณ ต่อเนื่องงานพระราชพิธีบรมราชาภิเษก พระเจ้าแผ่นดินจะทรงบำเพ็ญพระราชกรณียกิจอีกหลายอย่างคือ</w:t>
      </w:r>
    </w:p>
    <w:p w14:paraId="3689D338" w14:textId="77777777" w:rsidR="00116C95" w:rsidRPr="00D0604A" w:rsidRDefault="00116C95" w:rsidP="00113084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</w:rPr>
        <w:t>ทรงตั้งพระราชาคณะ อันนับว่าเป็นศาสนูปถัมภกกิจ</w:t>
      </w:r>
    </w:p>
    <w:p w14:paraId="6078D8F8" w14:textId="77777777" w:rsidR="00116C95" w:rsidRPr="00D0604A" w:rsidRDefault="00116C95" w:rsidP="00113084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</w:rPr>
        <w:t>ทรงสถาปนาพระเกียรติยศ เลื่อนกรมและตั้งกรมพระราชวงศานุวงศ์ ซึ่งสมควรจะได้เลื่อนพระเกียรติยศ</w:t>
      </w:r>
    </w:p>
    <w:p w14:paraId="172882D4" w14:textId="77777777" w:rsidR="00116C95" w:rsidRPr="00D0604A" w:rsidRDefault="00116C95" w:rsidP="00113084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</w:rPr>
        <w:t>พระราชทานยศบรรดาศักดิ์แก่ข้าราชการ ซึ่งมีบำเหน็จความชอบ</w:t>
      </w:r>
    </w:p>
    <w:p w14:paraId="082FC59A" w14:textId="77777777" w:rsidR="00116C95" w:rsidRPr="00D0604A" w:rsidRDefault="00116C95" w:rsidP="00113084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</w:rPr>
        <w:t>ให้เร่งรีบชำระล้างความของราษฎรที่คั่งค้างอยู่ในโรงศาลให้สำเร็จกันไป ไม่เรียกค่าฤชาธรรมเนียม และพระราชทานเงินพินัย ไม่เรียกจากคู่ความ</w:t>
      </w:r>
    </w:p>
    <w:p w14:paraId="2BBC5C78" w14:textId="77777777" w:rsidR="00116C95" w:rsidRPr="00D0604A" w:rsidRDefault="00116C95" w:rsidP="00113084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D0604A">
        <w:rPr>
          <w:rFonts w:ascii="TH SarabunPSK" w:hAnsi="TH SarabunPSK" w:cs="TH SarabunPSK" w:hint="cs"/>
          <w:sz w:val="36"/>
          <w:szCs w:val="36"/>
          <w:cs/>
        </w:rPr>
        <w:t>ปล่อยนักโทษ ซึ่งสมควรจะได้รับพระราชทานพระกรุณาให้พ้นจากเวรจำ</w:t>
      </w:r>
    </w:p>
    <w:p w14:paraId="743431EB" w14:textId="57890459" w:rsidR="00116C95" w:rsidRDefault="00116C95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ฉะนั้น ต่อเพื่องานพระราชพิธีบรมราชาภิเษก เมื่อวันที่ ๔ พฤษภาคม </w:t>
      </w:r>
      <w:r w:rsid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พ.ศ.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๒๕๖๒ </w:t>
      </w:r>
      <w:r w:rsidR="00756F58">
        <w:rPr>
          <w:rFonts w:ascii="TH SarabunPSK" w:hAnsi="TH SarabunPSK" w:cs="TH SarabunPSK" w:hint="cs"/>
          <w:sz w:val="36"/>
          <w:szCs w:val="36"/>
          <w:cs/>
          <w:lang w:bidi="th-TH"/>
        </w:rPr>
        <w:t>ครั้น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ถึงวันที่ ๒๘ กรกฎาคม </w:t>
      </w:r>
      <w:r w:rsid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พ.ศ. 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๒๕๖๒ พระบาทสมเด็จพระวชิรเกล้าเจ้าอยู่หัว จึงทรงพระกรุณาโปรดพระราชทานสถาปนาสมณศักดิ์ เลื่อนพระอิสริยยศพระราชอุปัธยาจารย์และพระราชกรรมวาจารย์ ในพระองค์ให้สูงขึ้น อันเป็นการทรงบำเพ็ญพระราชกรณียกิจ ตามโบราณราชประเพณี คือ</w:t>
      </w:r>
    </w:p>
    <w:p w14:paraId="313941AF" w14:textId="6021BB26" w:rsidR="00566670" w:rsidRDefault="00566670" w:rsidP="00566670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566670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>ทรงพระกรุณาโปรดพระราชทานสถาปนาพระอัฐิ สมเด็จพระอริยวง</w:t>
      </w:r>
      <w:proofErr w:type="spellStart"/>
      <w:r w:rsidRPr="00566670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>ศาคต</w:t>
      </w:r>
      <w:proofErr w:type="spellEnd"/>
      <w:r w:rsidRPr="00566670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 xml:space="preserve">ญาณ </w:t>
      </w:r>
      <w:r w:rsidR="00664691">
        <w:rPr>
          <w:rFonts w:ascii="TH SarabunPSK" w:hAnsi="TH SarabunPSK" w:cs="TH SarabunPSK" w:hint="cs"/>
          <w:spacing w:val="-6"/>
          <w:sz w:val="36"/>
          <w:szCs w:val="36"/>
          <w:cs/>
          <w:lang w:bidi="th-TH"/>
        </w:rPr>
        <w:t xml:space="preserve">(วาส วาสโน)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สมเด็จพระสังฆราช สกลมหาสังฆปรินายก วัดราชบพิตรสถิตมหาสีมาราม พระราชอุปัธยาจารย์ในพระองค์ ขึ้นเป็น </w:t>
      </w:r>
      <w:r w:rsidRPr="002C5ED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สมเด็จพระสังฆราชเจ้า กรมหลวงชินวราลงกรณ์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พระองค์หนึ่ง</w:t>
      </w:r>
    </w:p>
    <w:p w14:paraId="7C470993" w14:textId="1DD8F769" w:rsidR="00566670" w:rsidRPr="00D444FC" w:rsidRDefault="00664691" w:rsidP="00D444FC">
      <w:pPr>
        <w:ind w:firstLine="720"/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ทรงพระกรุณาโปรดพระราชทานสถาปนาพระอัฐิ สมเด็จพระญาณสังวร (เจริญ </w:t>
      </w:r>
      <w:proofErr w:type="spellStart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สุวฑฺฒ</w:t>
      </w:r>
      <w:proofErr w:type="spellEnd"/>
      <w:r>
        <w:rPr>
          <w:rFonts w:ascii="TH SarabunPSK" w:hAnsi="TH SarabunPSK" w:cs="TH SarabunPSK" w:hint="cs"/>
          <w:sz w:val="36"/>
          <w:szCs w:val="36"/>
          <w:cs/>
          <w:lang w:bidi="th-TH"/>
        </w:rPr>
        <w:t>โน) สมเด็จพระสังฆราช สกลมหาสังฆปริณายก พระราชกรรมวาจาจารย์ในพระองค์ ขึ้นเป็น</w:t>
      </w:r>
      <w:r w:rsidRPr="00D444F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สม</w:t>
      </w:r>
      <w:r w:rsidR="00D444FC" w:rsidRPr="00D444F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เด็จพระสังฆราชเจ้า กรมหลวงวชิ</w:t>
      </w:r>
      <w:proofErr w:type="spellStart"/>
      <w:r w:rsidR="00D444FC" w:rsidRPr="00D444F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รญา</w:t>
      </w:r>
      <w:proofErr w:type="spellEnd"/>
      <w:r w:rsidR="00D444FC" w:rsidRPr="00D444F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ณสังวร</w:t>
      </w:r>
      <w:r w:rsidR="00D444FC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พระองค์หนึ่ง</w:t>
      </w:r>
    </w:p>
    <w:p w14:paraId="2B31EE62" w14:textId="531441FE" w:rsidR="00721835" w:rsidRDefault="00116C95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การที่ทรงพระกรุณาโปรดสถาปนาพระอัฐิสมเด็จพระสังฆราชทั้ง ๒ พระองค์ดังกล่าวขึ้นเป็น </w:t>
      </w:r>
      <w:r w:rsidRPr="00D0604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“</w:t>
      </w:r>
      <w:r w:rsidRPr="00D0604A">
        <w:rPr>
          <w:rFonts w:ascii="TH SarabunPSK" w:hAnsi="TH SarabunPSK" w:cs="TH SarabunPSK" w:hint="cs"/>
          <w:b/>
          <w:bCs/>
          <w:sz w:val="36"/>
          <w:szCs w:val="36"/>
          <w:rtl/>
          <w:cs/>
          <w:lang w:bidi="th-TH"/>
        </w:rPr>
        <w:t>สมเด็จพระสังฆราชเจ้า กรมหลวง</w:t>
      </w:r>
      <w:r w:rsidRPr="00D0604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”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นั้น นับว่าเป็นเหตุการณ์</w:t>
      </w:r>
      <w:r w:rsidR="00721835"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สำคัญ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ในประวัติศาสตร์คณะสงฆ์ไทย เพราะไม่เคยมี</w:t>
      </w:r>
      <w:r w:rsidR="00C41C84">
        <w:rPr>
          <w:rFonts w:ascii="TH SarabunPSK" w:hAnsi="TH SarabunPSK" w:cs="TH SarabunPSK" w:hint="cs"/>
          <w:sz w:val="36"/>
          <w:szCs w:val="36"/>
          <w:cs/>
          <w:lang w:bidi="th-TH"/>
        </w:rPr>
        <w:t>มา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ก่อน นับเป็นพระมหากรุณาธิคุณใหญ่หลวงต่อคณะสงฆ์ไทย และเป็นสิ่งแสดงถึงพระราชหฤทัย ที่มุ่งมั่นยอยกพระพุทธศาสนา </w:t>
      </w:r>
    </w:p>
    <w:p w14:paraId="62286BD2" w14:textId="77777777" w:rsidR="00820779" w:rsidRDefault="00820779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320DB33C" w14:textId="77777777" w:rsidR="00412A69" w:rsidRPr="00820779" w:rsidRDefault="00412A69" w:rsidP="00412A69">
      <w:pPr>
        <w:ind w:firstLine="720"/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20779"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t>พระบาทสมเด็จพระวชิรเกล้าเจ้าอยู่หัว ทรงพระกรุณาโปรดสถาปนาพระอัฐิสมเด็จ</w:t>
      </w:r>
      <w:r w:rsidRPr="00820779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br/>
      </w:r>
      <w:r w:rsidRPr="00820779"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t>พระญาณสังวร (เจริญ สุวฑฺฒโน) ขึ้นเป็น สมเด็จพระสังฆราชเจ้า กรมหลวงวชิรญาณสังวร ถือว่าเป็นกรณีพิเศษ เพราะหากพิจารณาดูแล้วจะเห็นได้ว่า พระองค์ได้มีโอกาสปฏิบัติพระ</w:t>
      </w:r>
      <w:r w:rsidRPr="00820779"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lastRenderedPageBreak/>
        <w:t>ศาสนกิจสนองพระเดชพระคุณ</w:t>
      </w:r>
      <w:r w:rsidRPr="0082077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ในพระบาทสมเด็จพระวชิรเกล้าเจ้าอยู่หัวมาตั้งแต่ทรงพระราชสมภพ และต่อเนื่องมาตลอดพระชนมายุ เป็นเวลายาวนานถึง ๖๐ ปี ซึ่งคงไม่เคยมีใครคาดคิดมาก่อน </w:t>
      </w:r>
    </w:p>
    <w:p w14:paraId="52A1D711" w14:textId="77777777" w:rsidR="00412A69" w:rsidRDefault="00412A69" w:rsidP="00412A69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2583C24F" w14:textId="77777777" w:rsidR="00C41C84" w:rsidRDefault="00C41C84" w:rsidP="00C41C84">
      <w:pPr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127CE91F" w14:textId="3CDFB84F" w:rsidR="00C41C84" w:rsidRDefault="00C41C84" w:rsidP="00C41C84">
      <w:p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2077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</w:t>
      </w:r>
      <w:r w:rsidR="00D0604A" w:rsidRPr="00C41C8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หอพระนาก วัดพระศรีรัตนศาสดาราม </w:t>
      </w:r>
    </w:p>
    <w:p w14:paraId="1A52A2A8" w14:textId="77777777" w:rsidR="00C41C84" w:rsidRPr="00C41C84" w:rsidRDefault="00C41C84" w:rsidP="00C41C84">
      <w:pPr>
        <w:jc w:val="both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C9E690B" w14:textId="77777777" w:rsidR="002225E6" w:rsidRPr="002C5ED6" w:rsidRDefault="002225E6" w:rsidP="002225E6">
      <w:pPr>
        <w:ind w:firstLine="720"/>
        <w:jc w:val="both"/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พระบาทสมเด็จพระพุทธยอดฟ้าจุฬาโลกมหาราชโปรดเกล้า ฯ ให้</w:t>
      </w:r>
      <w:r w:rsidRPr="00D0604A">
        <w:rPr>
          <w:rFonts w:ascii="TH SarabunPSK" w:hAnsi="TH SarabunPSK" w:cs="TH SarabunPSK" w:hint="cs"/>
          <w:sz w:val="36"/>
          <w:szCs w:val="36"/>
          <w:cs/>
          <w:lang w:bidi="th-TH"/>
        </w:rPr>
        <w:t>สร้างขึ้นเพื่อประดิษฐานพระพุทธรูปหล่อและแผลงด้วยนากซึ่งอัญเชิญมาจากพระนครศรีอยุธยา และใช้เป็นที่เก็บพระอัฐิเจ้านายฝ่ายในตามแบบอย่างกรุงศรีอยุธยา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และถือเป็นพระประธานในการ “เปตพลี”</w:t>
      </w:r>
      <w:r>
        <w:rPr>
          <w:rFonts w:ascii="TH SarabunPSK" w:hAnsi="TH SarabunPSK" w:cs="TH SarabunPSK" w:hint="cs"/>
          <w:sz w:val="36"/>
          <w:szCs w:val="36"/>
          <w:rtl/>
          <w:cs/>
        </w:rPr>
        <w:t xml:space="preserve"> (</w:t>
      </w:r>
      <w:r>
        <w:rPr>
          <w:rFonts w:ascii="TH SarabunPSK" w:hAnsi="TH SarabunPSK" w:cs="TH SarabunPSK" w:hint="cs"/>
          <w:sz w:val="36"/>
          <w:szCs w:val="36"/>
          <w:rtl/>
          <w:cs/>
          <w:lang w:bidi="th-TH"/>
        </w:rPr>
        <w:t>การอุทิศกุศลแก่ผู้ล่วงลับไปแล้ว</w:t>
      </w:r>
      <w:r>
        <w:rPr>
          <w:rFonts w:ascii="TH SarabunPSK" w:hAnsi="TH SarabunPSK" w:cs="TH SarabunPSK" w:hint="cs"/>
          <w:sz w:val="36"/>
          <w:szCs w:val="36"/>
          <w:rtl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rtl/>
          <w:cs/>
          <w:lang w:bidi="th-TH"/>
        </w:rPr>
        <w:t>ธรรมเนียมการประดิษฐานพระบรมอัฐิสมเด็จพระบูรพมหากษัตริยาธิราชเจ้า สมเด็จพระบรมราชินี และพระอัฐิสมเด็จพระบรมวงศ์ ประดิษฐานภายในห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อพระธาตุมณเฑียร ภายในหมู่พระมหามณเฑียร และชั้นบนของพระที่นั่งจักรีมหาสารท ส่วนพระบวรอัฐิสมเด็จกรมพระราชวังบวรสถานมงคลและพระอัฐิพระบรมวงศานุวงศ์พระองค์อื่นๆ นั้นจะประดิษฐานอยู่ภายในหอพระนาก</w:t>
      </w:r>
    </w:p>
    <w:p w14:paraId="0AA92937" w14:textId="0B8B9E4F" w:rsidR="00D0604A" w:rsidRDefault="00D0604A" w:rsidP="00113084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</w:p>
    <w:p w14:paraId="6FCFEA97" w14:textId="157D8021" w:rsidR="00D0604A" w:rsidRDefault="00D0604A" w:rsidP="00113084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สำหรับสมเด็จพระสังฆราชที่ได้อัญเชิญพระอัฐิไปประดิษฐานในหอพระนากนั้น มีดังนี้</w:t>
      </w:r>
    </w:p>
    <w:p w14:paraId="166789E2" w14:textId="2BF4BC90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สมเด็จพระอริยวงษญาณ สมเด็จพระสังฆราช (สุก ญาณสังวร) วัดราชสิทธาราม พระบาทสมเด็จพระนั่งเกล้าเจ้าอยู่หัว รัชกาลที่ ๓ ทรงพระกรุณาโปรดเกล้า</w:t>
      </w:r>
      <w:r w:rsidR="00F95B03">
        <w:rPr>
          <w:rFonts w:ascii="TH SarabunPSK" w:hAnsi="TH SarabunPSK" w:cs="TH SarabunPSK" w:hint="cs"/>
          <w:sz w:val="36"/>
          <w:szCs w:val="36"/>
          <w:cs/>
        </w:rPr>
        <w:t xml:space="preserve"> ฯ </w:t>
      </w:r>
      <w:r>
        <w:rPr>
          <w:rFonts w:ascii="TH SarabunPSK" w:hAnsi="TH SarabunPSK" w:cs="TH SarabunPSK" w:hint="cs"/>
          <w:sz w:val="36"/>
          <w:szCs w:val="36"/>
          <w:cs/>
        </w:rPr>
        <w:t>ให้หล่อพระรูปขนาดย่อมอัญเชิญไปประดิษฐานไว้ในหอพระนาก พร้อมกับรูปหล่อของสมเด็จพระพุทธโฆษาจารย์ (ขุน) วัดโมลีโลกยาราม ซึ่งเป็นพระราชกรรมวาจาจารย์ของพระองค์</w:t>
      </w:r>
    </w:p>
    <w:p w14:paraId="1D2173A7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กรมพระปรมานุชิตชิโนรส (พระองค์เจ้าวาสุกรี) วัดพระเชตุพนวิมลมังคลาราม</w:t>
      </w:r>
    </w:p>
    <w:p w14:paraId="275E8B43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กรมพระยาปวเรศ</w:t>
      </w:r>
      <w:r>
        <w:rPr>
          <w:rFonts w:ascii="TH SarabunPSK" w:hAnsi="TH SarabunPSK" w:cs="TH SarabunPSK" w:hint="cs"/>
          <w:sz w:val="36"/>
          <w:szCs w:val="36"/>
          <w:cs/>
          <w:lang w:val="en-US"/>
        </w:rPr>
        <w:t>ว</w:t>
      </w:r>
      <w:r>
        <w:rPr>
          <w:rFonts w:ascii="TH SarabunPSK" w:hAnsi="TH SarabunPSK" w:cs="TH SarabunPSK" w:hint="cs"/>
          <w:sz w:val="36"/>
          <w:szCs w:val="36"/>
          <w:cs/>
        </w:rPr>
        <w:t>ริยาลงกรณ์ (พระองค์เจ้าฤกษ์) วัดบวรนิเวศวิหาร</w:t>
      </w:r>
    </w:p>
    <w:p w14:paraId="711148A7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สมเด็จพระมหาสมณเจ้า กรมพระยาวชิรญาณวโรรส (พระองค์เจ้ามนุษนาคมานพ) วัดบวรนิเวศวิหาร</w:t>
      </w:r>
    </w:p>
    <w:p w14:paraId="3F1D1B2A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พระเจ้าวรวงศ์เธอ กรมหลวงชินวรสิริวัฒน์ สมเด็จพระสังฆราชเจ้า (หม่อมเจ้าภุชงค์ ชมพูนุท) วัดราชบพิตรสถิตมหาสีมาราม</w:t>
      </w:r>
    </w:p>
    <w:p w14:paraId="5AA7F4B2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กรมหลวงวชิญาณวงศ์ (หม่อมราชวงศ์ชื่น นภวงศ์) วัดบวรนิเวศวิหาร</w:t>
      </w:r>
    </w:p>
    <w:p w14:paraId="786333B7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กรมหลวงชินวราลงกรณ์ (วาสน์ วาสโน) วัดราชบพิตรสถิตมหาสีมาราม</w:t>
      </w:r>
    </w:p>
    <w:p w14:paraId="727E8B32" w14:textId="77777777" w:rsidR="00D0604A" w:rsidRDefault="00D0604A" w:rsidP="00113084">
      <w:pPr>
        <w:pStyle w:val="ListParagraph"/>
        <w:numPr>
          <w:ilvl w:val="0"/>
          <w:numId w:val="2"/>
        </w:numPr>
        <w:spacing w:after="0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สมเด็จพระสังฆราชเจ้า กรมหลวงวชิรญาณสังวร (เจริญ สุวฑฺฒโน) วัดบวรนิเวศวิหาร</w:t>
      </w:r>
    </w:p>
    <w:p w14:paraId="11D6189E" w14:textId="77777777" w:rsidR="00805004" w:rsidRDefault="00805004" w:rsidP="00113084">
      <w:pPr>
        <w:ind w:left="1440"/>
        <w:jc w:val="both"/>
        <w:rPr>
          <w:rFonts w:ascii="TH SarabunPSK" w:hAnsi="TH SarabunPSK" w:cs="TH SarabunPSK"/>
          <w:sz w:val="36"/>
          <w:szCs w:val="36"/>
        </w:rPr>
      </w:pPr>
    </w:p>
    <w:p w14:paraId="1898A2B6" w14:textId="29957A20" w:rsidR="002225E6" w:rsidRPr="00537339" w:rsidRDefault="002225E6" w:rsidP="002225E6">
      <w:pPr>
        <w:ind w:firstLine="1440"/>
        <w:jc w:val="both"/>
        <w:rPr>
          <w:rtl/>
          <w:cs/>
        </w:rPr>
      </w:pPr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สำหรับสมเด็จพระสังฆราชเจ้า กรมหลวงวชิ</w:t>
      </w:r>
      <w:proofErr w:type="spellStart"/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รญา</w:t>
      </w:r>
      <w:proofErr w:type="spellEnd"/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ณสังวรนั้น วัดบวรนิเวศวิหารได้</w:t>
      </w:r>
      <w:r w:rsidRPr="002225E6">
        <w:rPr>
          <w:rFonts w:ascii="TH SarabunPSK" w:hAnsi="TH SarabunPSK" w:cs="TH SarabunPSK" w:hint="cs"/>
          <w:i/>
          <w:iCs/>
          <w:spacing w:val="-6"/>
          <w:sz w:val="36"/>
          <w:szCs w:val="36"/>
          <w:cs/>
          <w:lang w:bidi="th-TH"/>
        </w:rPr>
        <w:t>บำเพ็ญกุศลสมโภชพระสุพรรณบัฏ ที่ได้รับพระราชทานสถาปนาพระอัฐิขึ้นเป็นสมเด็จพระสังฆราชเจ้า</w:t>
      </w:r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กรมหลวง</w:t>
      </w:r>
      <w:r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ระหว่างวันที่ ๑๘ </w:t>
      </w:r>
      <w:r>
        <w:rPr>
          <w:rFonts w:ascii="TH SarabunPSK" w:hAnsi="TH SarabunPSK" w:cs="TH SarabunPSK"/>
          <w:i/>
          <w:iCs/>
          <w:sz w:val="36"/>
          <w:szCs w:val="36"/>
        </w:rPr>
        <w:t xml:space="preserve">– </w:t>
      </w:r>
      <w:r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๑๙ มีนาคม</w:t>
      </w:r>
      <w:r w:rsidR="00504A02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พ.ศ. ๒๕๖๓</w:t>
      </w:r>
      <w:r w:rsidR="00D444FC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i/>
          <w:iCs/>
          <w:sz w:val="36"/>
          <w:szCs w:val="36"/>
          <w:rtl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i/>
          <w:iCs/>
          <w:sz w:val="36"/>
          <w:szCs w:val="36"/>
          <w:rtl/>
          <w:cs/>
        </w:rPr>
        <w:t>พระอุโบสถวัดบวรนิเวศวิหาร</w:t>
      </w:r>
      <w:proofErr w:type="spellEnd"/>
      <w:r w:rsidR="00D444FC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</w:t>
      </w:r>
      <w:r>
        <w:rPr>
          <w:rFonts w:ascii="TH SarabunPSK" w:hAnsi="TH SarabunPSK" w:cs="TH SarabunPSK" w:hint="cs"/>
          <w:i/>
          <w:iCs/>
          <w:sz w:val="36"/>
          <w:szCs w:val="36"/>
          <w:rtl/>
          <w:cs/>
        </w:rPr>
        <w:t>โดยได้รับพระกรุณาโปรดรับพิธีบำเพ็ญกุศลสมโภชพระสุพรรณบัฏไว้ในพระบรมราชูปถัมภ์</w:t>
      </w:r>
    </w:p>
    <w:p w14:paraId="6E0AB69B" w14:textId="77777777" w:rsidR="002225E6" w:rsidRDefault="002225E6" w:rsidP="00113084">
      <w:pPr>
        <w:ind w:left="1440"/>
        <w:jc w:val="both"/>
        <w:rPr>
          <w:rFonts w:ascii="TH SarabunPSK" w:hAnsi="TH SarabunPSK" w:cs="TH SarabunPSK"/>
          <w:sz w:val="36"/>
          <w:szCs w:val="36"/>
        </w:rPr>
      </w:pPr>
    </w:p>
    <w:p w14:paraId="535240EE" w14:textId="587B83C4" w:rsidR="00D0604A" w:rsidRPr="00805004" w:rsidRDefault="00D0604A" w:rsidP="00113084">
      <w:pPr>
        <w:ind w:firstLine="1440"/>
        <w:jc w:val="both"/>
        <w:rPr>
          <w:rFonts w:ascii="TH SarabunPSK" w:hAnsi="TH SarabunPSK" w:cs="TH SarabunPSK"/>
          <w:i/>
          <w:iCs/>
          <w:sz w:val="36"/>
          <w:szCs w:val="36"/>
          <w:rtl/>
          <w:cs/>
        </w:rPr>
      </w:pPr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เสร็จพิธีบำเพ็ญกุศลสมโภชพระสุพรรณบัฏแล้ว วันที่ ๑๙ มีนาคม พ.ศ. ๒๕๖๓ ได้</w:t>
      </w:r>
      <w:r w:rsidRPr="002225E6">
        <w:rPr>
          <w:rFonts w:ascii="TH SarabunPSK" w:hAnsi="TH SarabunPSK" w:cs="TH SarabunPSK" w:hint="cs"/>
          <w:i/>
          <w:iCs/>
          <w:spacing w:val="-6"/>
          <w:sz w:val="36"/>
          <w:szCs w:val="36"/>
          <w:cs/>
          <w:lang w:bidi="th-TH"/>
        </w:rPr>
        <w:t>อัญเชิญพระอัฐิซึ่งบรรจุในพระโกศทองคำลงยาไปประดิษฐานในหอพระนาก วัดพระศรีรัตนศาสดาราม</w:t>
      </w:r>
      <w:r w:rsidRPr="00805004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 xml:space="preserve"> ในพระบรมมหาราชวัง</w:t>
      </w:r>
    </w:p>
    <w:p w14:paraId="7F6C10DD" w14:textId="77777777" w:rsidR="00D0604A" w:rsidRDefault="00D0604A" w:rsidP="00113084">
      <w:pPr>
        <w:ind w:firstLine="720"/>
        <w:jc w:val="both"/>
        <w:rPr>
          <w:rFonts w:ascii="TH SarabunPSK" w:hAnsi="TH SarabunPSK" w:cs="TH SarabunPSK"/>
          <w:sz w:val="36"/>
          <w:szCs w:val="36"/>
        </w:rPr>
      </w:pPr>
    </w:p>
    <w:p w14:paraId="7B36AAFA" w14:textId="7B35DA09" w:rsidR="00D0604A" w:rsidRPr="00D0604A" w:rsidRDefault="00D0604A" w:rsidP="00113084">
      <w:pPr>
        <w:ind w:firstLine="720"/>
        <w:jc w:val="both"/>
        <w:rPr>
          <w:rFonts w:ascii="TH SarabunPSK" w:hAnsi="TH SarabunPSK" w:cs="TH SarabunPSK"/>
          <w:sz w:val="36"/>
          <w:szCs w:val="36"/>
          <w:lang w:bidi="th-TH"/>
        </w:rPr>
      </w:pPr>
    </w:p>
    <w:p w14:paraId="36D85BD8" w14:textId="77777777" w:rsidR="00960168" w:rsidRPr="00D0604A" w:rsidRDefault="00960168" w:rsidP="00113084">
      <w:pPr>
        <w:jc w:val="both"/>
        <w:rPr>
          <w:rFonts w:ascii="TH SarabunPSK" w:hAnsi="TH SarabunPSK" w:cs="TH SarabunPSK"/>
          <w:sz w:val="36"/>
          <w:szCs w:val="36"/>
          <w:cs/>
          <w:lang w:bidi="th-TH"/>
        </w:rPr>
      </w:pPr>
    </w:p>
    <w:sectPr w:rsidR="00960168" w:rsidRPr="00D0604A" w:rsidSect="00C20D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5B1"/>
    <w:multiLevelType w:val="hybridMultilevel"/>
    <w:tmpl w:val="10F85F62"/>
    <w:lvl w:ilvl="0" w:tplc="D10442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E325B"/>
    <w:multiLevelType w:val="hybridMultilevel"/>
    <w:tmpl w:val="5032025A"/>
    <w:lvl w:ilvl="0" w:tplc="714CD266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68"/>
    <w:rsid w:val="00016454"/>
    <w:rsid w:val="000E5EA7"/>
    <w:rsid w:val="00102DD7"/>
    <w:rsid w:val="00113084"/>
    <w:rsid w:val="00116C95"/>
    <w:rsid w:val="0015485B"/>
    <w:rsid w:val="0016123E"/>
    <w:rsid w:val="001D3C4A"/>
    <w:rsid w:val="001D69DC"/>
    <w:rsid w:val="00207C20"/>
    <w:rsid w:val="002225E6"/>
    <w:rsid w:val="00262D6B"/>
    <w:rsid w:val="002704C0"/>
    <w:rsid w:val="002B6158"/>
    <w:rsid w:val="002C04BB"/>
    <w:rsid w:val="002E28D9"/>
    <w:rsid w:val="00363B0C"/>
    <w:rsid w:val="00386EF2"/>
    <w:rsid w:val="003C4754"/>
    <w:rsid w:val="003E7D1D"/>
    <w:rsid w:val="00412A69"/>
    <w:rsid w:val="00422F4C"/>
    <w:rsid w:val="00425F11"/>
    <w:rsid w:val="0046417B"/>
    <w:rsid w:val="0046661A"/>
    <w:rsid w:val="00481D34"/>
    <w:rsid w:val="00487B88"/>
    <w:rsid w:val="004909A9"/>
    <w:rsid w:val="00496CCF"/>
    <w:rsid w:val="004A521F"/>
    <w:rsid w:val="004B4432"/>
    <w:rsid w:val="004B5547"/>
    <w:rsid w:val="004B5AC8"/>
    <w:rsid w:val="005009C2"/>
    <w:rsid w:val="00504A02"/>
    <w:rsid w:val="00515485"/>
    <w:rsid w:val="00524571"/>
    <w:rsid w:val="00566670"/>
    <w:rsid w:val="00664691"/>
    <w:rsid w:val="00672FA6"/>
    <w:rsid w:val="006862FE"/>
    <w:rsid w:val="006A5225"/>
    <w:rsid w:val="006E5DB9"/>
    <w:rsid w:val="00700523"/>
    <w:rsid w:val="00701A84"/>
    <w:rsid w:val="00716A05"/>
    <w:rsid w:val="00721835"/>
    <w:rsid w:val="00756F58"/>
    <w:rsid w:val="00775CC2"/>
    <w:rsid w:val="007A5D38"/>
    <w:rsid w:val="007A6232"/>
    <w:rsid w:val="007B627F"/>
    <w:rsid w:val="007D06AB"/>
    <w:rsid w:val="007D5B83"/>
    <w:rsid w:val="00805004"/>
    <w:rsid w:val="00820779"/>
    <w:rsid w:val="00832558"/>
    <w:rsid w:val="00836115"/>
    <w:rsid w:val="00837AE6"/>
    <w:rsid w:val="00862BEA"/>
    <w:rsid w:val="008D1D03"/>
    <w:rsid w:val="009233D5"/>
    <w:rsid w:val="00960168"/>
    <w:rsid w:val="00967D27"/>
    <w:rsid w:val="009A77A8"/>
    <w:rsid w:val="009A7B10"/>
    <w:rsid w:val="009B37D2"/>
    <w:rsid w:val="009E32D1"/>
    <w:rsid w:val="009F14A0"/>
    <w:rsid w:val="00A26C45"/>
    <w:rsid w:val="00A75DF4"/>
    <w:rsid w:val="00A95AC2"/>
    <w:rsid w:val="00AA3103"/>
    <w:rsid w:val="00AC0752"/>
    <w:rsid w:val="00AC629D"/>
    <w:rsid w:val="00B01B21"/>
    <w:rsid w:val="00B07D15"/>
    <w:rsid w:val="00B121D0"/>
    <w:rsid w:val="00B444F2"/>
    <w:rsid w:val="00BC4805"/>
    <w:rsid w:val="00BE7121"/>
    <w:rsid w:val="00C12FA5"/>
    <w:rsid w:val="00C20C67"/>
    <w:rsid w:val="00C20DEE"/>
    <w:rsid w:val="00C32CEE"/>
    <w:rsid w:val="00C41C84"/>
    <w:rsid w:val="00C529BA"/>
    <w:rsid w:val="00C52B31"/>
    <w:rsid w:val="00C727A9"/>
    <w:rsid w:val="00C757E6"/>
    <w:rsid w:val="00CA4CB3"/>
    <w:rsid w:val="00CD5815"/>
    <w:rsid w:val="00CF6689"/>
    <w:rsid w:val="00D026BE"/>
    <w:rsid w:val="00D0604A"/>
    <w:rsid w:val="00D425CE"/>
    <w:rsid w:val="00D444FC"/>
    <w:rsid w:val="00E67126"/>
    <w:rsid w:val="00E94C52"/>
    <w:rsid w:val="00EB0C0D"/>
    <w:rsid w:val="00EF1AB9"/>
    <w:rsid w:val="00F55DFC"/>
    <w:rsid w:val="00F56161"/>
    <w:rsid w:val="00F70A79"/>
    <w:rsid w:val="00F95B03"/>
    <w:rsid w:val="00F97180"/>
    <w:rsid w:val="00FD5FD2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A17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168"/>
  </w:style>
  <w:style w:type="character" w:customStyle="1" w:styleId="Heading1Char">
    <w:name w:val="Heading 1 Char"/>
    <w:basedOn w:val="DefaultParagraphFont"/>
    <w:link w:val="Heading1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01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6C95"/>
    <w:pPr>
      <w:spacing w:after="120"/>
      <w:ind w:left="720"/>
      <w:contextualSpacing/>
    </w:pPr>
    <w:rPr>
      <w:sz w:val="22"/>
      <w:szCs w:val="2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wbuadmin@wbu.world</cp:lastModifiedBy>
  <cp:revision>3</cp:revision>
  <cp:lastPrinted>2020-02-25T11:07:00Z</cp:lastPrinted>
  <dcterms:created xsi:type="dcterms:W3CDTF">2020-02-26T04:16:00Z</dcterms:created>
  <dcterms:modified xsi:type="dcterms:W3CDTF">2020-02-26T04:27:00Z</dcterms:modified>
</cp:coreProperties>
</file>